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27A" w14:textId="503BF1BE" w:rsidR="00E7742E" w:rsidRPr="00F97CEF" w:rsidRDefault="00F97CEF" w:rsidP="00DF18D7">
      <w:pPr>
        <w:pStyle w:val="NormalWeb"/>
        <w:adjustRightInd w:val="0"/>
        <w:snapToGrid w:val="0"/>
        <w:spacing w:before="0" w:beforeAutospacing="0" w:after="0"/>
        <w:contextualSpacing/>
        <w:jc w:val="center"/>
        <w:rPr>
          <w:rFonts w:asciiTheme="minorHAnsi" w:hAnsiTheme="minorHAnsi" w:cstheme="minorHAnsi"/>
          <w:b/>
          <w:bCs/>
          <w:sz w:val="22"/>
          <w:szCs w:val="22"/>
          <w:lang w:val="es-ES"/>
        </w:rPr>
      </w:pPr>
      <w:r w:rsidRPr="00F97CEF">
        <w:rPr>
          <w:rFonts w:asciiTheme="minorHAnsi" w:hAnsiTheme="minorHAnsi" w:cstheme="minorHAnsi"/>
          <w:b/>
          <w:bCs/>
          <w:sz w:val="22"/>
          <w:szCs w:val="22"/>
          <w:lang w:val="es-ES"/>
        </w:rPr>
        <w:t xml:space="preserve">ACTA APROVADA DEL </w:t>
      </w:r>
      <w:r w:rsidR="007812D2" w:rsidRPr="00F97CEF">
        <w:rPr>
          <w:rFonts w:asciiTheme="minorHAnsi" w:hAnsiTheme="minorHAnsi" w:cstheme="minorHAnsi"/>
          <w:b/>
          <w:bCs/>
          <w:sz w:val="22"/>
          <w:szCs w:val="22"/>
          <w:lang w:val="es-ES"/>
        </w:rPr>
        <w:t>ÁREA</w:t>
      </w:r>
      <w:r w:rsidRPr="00F97CEF">
        <w:rPr>
          <w:rFonts w:asciiTheme="minorHAnsi" w:hAnsiTheme="minorHAnsi" w:cstheme="minorHAnsi"/>
          <w:b/>
          <w:bCs/>
          <w:sz w:val="22"/>
          <w:szCs w:val="22"/>
          <w:lang w:val="es-ES"/>
        </w:rPr>
        <w:t xml:space="preserve"> 09 MEDIO-SUR</w:t>
      </w:r>
      <w:r w:rsidR="007812D2" w:rsidRPr="00F97CEF">
        <w:rPr>
          <w:rFonts w:asciiTheme="minorHAnsi" w:hAnsiTheme="minorHAnsi" w:cstheme="minorHAnsi"/>
          <w:b/>
          <w:bCs/>
          <w:sz w:val="22"/>
          <w:szCs w:val="22"/>
          <w:lang w:val="es-ES"/>
        </w:rPr>
        <w:t xml:space="preserve"> DE CALIFORNIA  </w:t>
      </w:r>
      <w:r>
        <w:rPr>
          <w:rFonts w:asciiTheme="minorHAnsi" w:hAnsiTheme="minorHAnsi" w:cstheme="minorHAnsi"/>
          <w:b/>
          <w:bCs/>
          <w:sz w:val="22"/>
          <w:szCs w:val="22"/>
          <w:lang w:val="es-ES"/>
        </w:rPr>
        <w:t>***</w:t>
      </w:r>
      <w:r w:rsidR="007812D2" w:rsidRPr="00F97CEF">
        <w:rPr>
          <w:rFonts w:asciiTheme="minorHAnsi" w:hAnsiTheme="minorHAnsi" w:cstheme="minorHAnsi"/>
          <w:b/>
          <w:bCs/>
          <w:sz w:val="22"/>
          <w:szCs w:val="22"/>
          <w:lang w:val="es-ES"/>
        </w:rPr>
        <w:t>MINUTOS ***</w:t>
      </w:r>
    </w:p>
    <w:p w14:paraId="77FBAC31" w14:textId="02A547CE" w:rsidR="00E7742E" w:rsidRPr="00F97CEF" w:rsidRDefault="00AC1453" w:rsidP="00DF18D7">
      <w:pPr>
        <w:pStyle w:val="NormalWeb"/>
        <w:adjustRightInd w:val="0"/>
        <w:snapToGrid w:val="0"/>
        <w:spacing w:before="0" w:beforeAutospacing="0" w:after="0"/>
        <w:contextualSpacing/>
        <w:jc w:val="center"/>
        <w:rPr>
          <w:rFonts w:asciiTheme="minorHAnsi" w:hAnsiTheme="minorHAnsi" w:cstheme="minorHAnsi"/>
          <w:b/>
          <w:bCs/>
          <w:sz w:val="22"/>
          <w:szCs w:val="22"/>
          <w:lang w:val="es-ES"/>
        </w:rPr>
      </w:pPr>
      <w:r w:rsidRPr="00F97CEF">
        <w:rPr>
          <w:rFonts w:asciiTheme="minorHAnsi" w:hAnsiTheme="minorHAnsi" w:cstheme="minorHAnsi"/>
          <w:b/>
          <w:bCs/>
          <w:sz w:val="22"/>
          <w:szCs w:val="22"/>
          <w:lang w:val="es-ES"/>
        </w:rPr>
        <w:t>ACTAS DEL COMITÉ DE SERVICIO DE ÁREA (ASC)</w:t>
      </w:r>
    </w:p>
    <w:p w14:paraId="26E232F7" w14:textId="5CB584A3" w:rsidR="00826DC1" w:rsidRPr="00F97CEF" w:rsidRDefault="007B70DE" w:rsidP="00A90016">
      <w:pPr>
        <w:pStyle w:val="NormalWeb"/>
        <w:adjustRightInd w:val="0"/>
        <w:snapToGrid w:val="0"/>
        <w:spacing w:before="0" w:beforeAutospacing="0" w:after="0"/>
        <w:contextualSpacing/>
        <w:jc w:val="center"/>
        <w:rPr>
          <w:rFonts w:asciiTheme="minorHAnsi" w:eastAsiaTheme="minorHAnsi" w:hAnsiTheme="minorHAnsi" w:cstheme="minorHAnsi"/>
          <w:bCs/>
          <w:sz w:val="20"/>
          <w:szCs w:val="20"/>
          <w:lang w:val="es-ES"/>
        </w:rPr>
      </w:pPr>
      <w:r>
        <w:rPr>
          <w:rFonts w:asciiTheme="minorHAnsi" w:eastAsiaTheme="minorHAnsi" w:hAnsiTheme="minorHAnsi" w:cstheme="minorHAnsi"/>
          <w:bCs/>
          <w:sz w:val="20"/>
          <w:szCs w:val="20"/>
          <w:lang w:val="es-ES"/>
        </w:rPr>
        <w:t xml:space="preserve">ANFRITION DISTRITO: </w:t>
      </w:r>
      <w:r w:rsidR="00826DC1" w:rsidRPr="00F97CEF">
        <w:rPr>
          <w:rFonts w:asciiTheme="minorHAnsi" w:eastAsiaTheme="minorHAnsi" w:hAnsiTheme="minorHAnsi" w:cstheme="minorHAnsi"/>
          <w:bCs/>
          <w:sz w:val="20"/>
          <w:szCs w:val="20"/>
          <w:lang w:val="es-ES"/>
        </w:rPr>
        <w:t>4</w:t>
      </w:r>
    </w:p>
    <w:p w14:paraId="1FA0138E" w14:textId="6C4CA23C" w:rsidR="00A90016" w:rsidRPr="00F97CEF" w:rsidRDefault="008D3EAC" w:rsidP="00A90016">
      <w:pPr>
        <w:pStyle w:val="Heading1"/>
        <w:ind w:left="3060" w:right="3150"/>
        <w:contextualSpacing/>
        <w:jc w:val="center"/>
        <w:rPr>
          <w:rFonts w:asciiTheme="minorHAnsi" w:hAnsiTheme="minorHAnsi" w:cstheme="minorHAnsi"/>
          <w:b w:val="0"/>
          <w:sz w:val="20"/>
          <w:szCs w:val="20"/>
          <w:lang w:val="es-ES"/>
        </w:rPr>
      </w:pPr>
      <w:r w:rsidRPr="00F97CEF">
        <w:rPr>
          <w:rFonts w:asciiTheme="minorHAnsi" w:hAnsiTheme="minorHAnsi" w:cstheme="minorHAnsi"/>
          <w:b w:val="0"/>
          <w:sz w:val="20"/>
          <w:szCs w:val="20"/>
          <w:lang w:val="es-ES"/>
        </w:rPr>
        <w:t>11 de febrero de 2024</w:t>
      </w:r>
    </w:p>
    <w:p w14:paraId="004233C0" w14:textId="6B447496" w:rsidR="00BB06F4" w:rsidRPr="00104AD4" w:rsidRDefault="009E405D" w:rsidP="00104AD4">
      <w:pPr>
        <w:spacing w:after="0" w:line="240" w:lineRule="auto"/>
        <w:ind w:right="-7" w:hanging="14"/>
        <w:contextualSpacing/>
        <w:jc w:val="center"/>
        <w:rPr>
          <w:rFonts w:cstheme="minorHAnsi"/>
          <w:bCs/>
          <w:color w:val="000000"/>
          <w:sz w:val="20"/>
          <w:szCs w:val="20"/>
          <w:highlight w:val="white"/>
        </w:rPr>
      </w:pPr>
      <w:r w:rsidRPr="00F97CEF">
        <w:rPr>
          <w:rFonts w:cstheme="minorHAnsi"/>
          <w:sz w:val="20"/>
          <w:szCs w:val="20"/>
          <w:lang w:val="es-ES"/>
        </w:rPr>
        <w:t xml:space="preserve"> </w:t>
      </w:r>
      <w:r w:rsidRPr="00104AD4">
        <w:rPr>
          <w:rFonts w:cstheme="minorHAnsi"/>
          <w:sz w:val="20"/>
          <w:szCs w:val="20"/>
        </w:rPr>
        <w:t xml:space="preserve">Colegio </w:t>
      </w:r>
      <w:proofErr w:type="spellStart"/>
      <w:r w:rsidRPr="00104AD4">
        <w:rPr>
          <w:rFonts w:cstheme="minorHAnsi"/>
          <w:sz w:val="20"/>
          <w:szCs w:val="20"/>
        </w:rPr>
        <w:t>Comunitario</w:t>
      </w:r>
      <w:proofErr w:type="spellEnd"/>
      <w:r w:rsidRPr="00104AD4">
        <w:rPr>
          <w:rFonts w:cstheme="minorHAnsi"/>
          <w:sz w:val="20"/>
          <w:szCs w:val="20"/>
        </w:rPr>
        <w:t xml:space="preserve"> de Long Beach, 4901 E. Carson Ave., Long Beach,</w:t>
      </w:r>
      <w:r w:rsidR="00104AD4">
        <w:rPr>
          <w:rFonts w:cstheme="minorHAnsi"/>
          <w:sz w:val="20"/>
          <w:szCs w:val="20"/>
        </w:rPr>
        <w:t xml:space="preserve"> </w:t>
      </w:r>
      <w:r w:rsidRPr="00104AD4">
        <w:rPr>
          <w:rFonts w:cstheme="minorHAnsi"/>
          <w:sz w:val="20"/>
          <w:szCs w:val="20"/>
        </w:rPr>
        <w:t>CA</w:t>
      </w:r>
    </w:p>
    <w:p w14:paraId="4F522EC5" w14:textId="4B2C3D77" w:rsidR="00DF18D7" w:rsidRPr="00F97CEF" w:rsidRDefault="00C076AA" w:rsidP="00F57129">
      <w:pPr>
        <w:spacing w:after="0" w:line="240" w:lineRule="auto"/>
        <w:ind w:left="1872" w:right="1944" w:hanging="14"/>
        <w:contextualSpacing/>
        <w:jc w:val="center"/>
        <w:rPr>
          <w:rFonts w:cstheme="minorHAnsi"/>
          <w:bCs/>
          <w:color w:val="000000"/>
          <w:sz w:val="20"/>
          <w:szCs w:val="20"/>
          <w:lang w:val="es-ES"/>
        </w:rPr>
      </w:pPr>
      <w:r w:rsidRPr="00F97CEF">
        <w:rPr>
          <w:rFonts w:cstheme="minorHAnsi"/>
          <w:bCs/>
          <w:color w:val="000000"/>
          <w:sz w:val="20"/>
          <w:szCs w:val="20"/>
          <w:highlight w:val="white"/>
          <w:lang w:val="es-ES"/>
        </w:rPr>
        <w:t xml:space="preserve">y conferencia telefónica </w:t>
      </w:r>
      <w:proofErr w:type="gramStart"/>
      <w:r w:rsidRPr="00F97CEF">
        <w:rPr>
          <w:rFonts w:cstheme="minorHAnsi"/>
          <w:bCs/>
          <w:color w:val="000000"/>
          <w:sz w:val="20"/>
          <w:szCs w:val="20"/>
          <w:highlight w:val="white"/>
          <w:lang w:val="es-ES"/>
        </w:rPr>
        <w:t>ZOOM</w:t>
      </w:r>
      <w:proofErr w:type="gramEnd"/>
      <w:r w:rsidRPr="00F97CEF">
        <w:rPr>
          <w:rFonts w:cstheme="minorHAnsi"/>
          <w:bCs/>
          <w:color w:val="000000"/>
          <w:sz w:val="20"/>
          <w:szCs w:val="20"/>
          <w:highlight w:val="white"/>
          <w:lang w:val="es-ES"/>
        </w:rPr>
        <w:t xml:space="preserve">. </w:t>
      </w:r>
    </w:p>
    <w:p w14:paraId="1B7ED6C8" w14:textId="77777777" w:rsidR="00DF18D7" w:rsidRPr="00F97CEF" w:rsidRDefault="00DF18D7" w:rsidP="00DF18D7">
      <w:pPr>
        <w:spacing w:before="1" w:after="0" w:line="240" w:lineRule="auto"/>
        <w:ind w:left="1862" w:right="1942" w:hanging="11"/>
        <w:contextualSpacing/>
        <w:jc w:val="center"/>
        <w:rPr>
          <w:rFonts w:cstheme="minorHAnsi"/>
          <w:color w:val="232623"/>
          <w:sz w:val="20"/>
          <w:szCs w:val="20"/>
          <w:lang w:val="es-ES"/>
        </w:rPr>
      </w:pPr>
    </w:p>
    <w:p w14:paraId="2B0AE8C3" w14:textId="2A1006B2" w:rsidR="005979DC" w:rsidRPr="00F97CEF" w:rsidRDefault="00990CB4" w:rsidP="00DF18D7">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 xml:space="preserve">La reunión programada regularmente del Área del Medio Sur de California (MSCA) 09 fue declarada abierta por </w:t>
      </w:r>
      <w:proofErr w:type="spellStart"/>
      <w:r w:rsidRPr="00F97CEF">
        <w:rPr>
          <w:rFonts w:asciiTheme="minorHAnsi" w:hAnsiTheme="minorHAnsi" w:cstheme="minorHAnsi"/>
          <w:sz w:val="20"/>
          <w:szCs w:val="20"/>
          <w:lang w:val="es-ES"/>
        </w:rPr>
        <w:t>Rozanne</w:t>
      </w:r>
      <w:proofErr w:type="spellEnd"/>
      <w:r w:rsidRPr="00F97CEF">
        <w:rPr>
          <w:rFonts w:asciiTheme="minorHAnsi" w:hAnsiTheme="minorHAnsi" w:cstheme="minorHAnsi"/>
          <w:sz w:val="20"/>
          <w:szCs w:val="20"/>
          <w:lang w:val="es-ES"/>
        </w:rPr>
        <w:t xml:space="preserve"> T. a las 9:06 a.m.  </w:t>
      </w:r>
      <w:proofErr w:type="spellStart"/>
      <w:r w:rsidRPr="00F97CEF">
        <w:rPr>
          <w:rFonts w:asciiTheme="minorHAnsi" w:hAnsiTheme="minorHAnsi" w:cstheme="minorHAnsi"/>
          <w:sz w:val="20"/>
          <w:szCs w:val="20"/>
          <w:lang w:val="es-ES"/>
        </w:rPr>
        <w:t>Rozanne</w:t>
      </w:r>
      <w:proofErr w:type="spellEnd"/>
      <w:r w:rsidRPr="00F97CEF">
        <w:rPr>
          <w:rFonts w:asciiTheme="minorHAnsi" w:hAnsiTheme="minorHAnsi" w:cstheme="minorHAnsi"/>
          <w:sz w:val="20"/>
          <w:szCs w:val="20"/>
          <w:lang w:val="es-ES"/>
        </w:rPr>
        <w:t xml:space="preserve"> dio la bienvenida a los participantes e hizo declaraciones introductorias sobre los protocolos de la reunión virtual y dirigió al grupo en la Oración de la Serenidad.  </w:t>
      </w:r>
      <w:r w:rsidR="00F97CEF">
        <w:rPr>
          <w:rFonts w:asciiTheme="minorHAnsi" w:hAnsiTheme="minorHAnsi" w:cstheme="minorHAnsi"/>
          <w:sz w:val="20"/>
          <w:szCs w:val="20"/>
          <w:lang w:val="es-ES"/>
        </w:rPr>
        <w:t>La</w:t>
      </w:r>
      <w:r w:rsidRPr="00F97CEF">
        <w:rPr>
          <w:rFonts w:asciiTheme="minorHAnsi" w:hAnsiTheme="minorHAnsi" w:cstheme="minorHAnsi"/>
          <w:sz w:val="20"/>
          <w:szCs w:val="20"/>
          <w:lang w:val="es-ES"/>
        </w:rPr>
        <w:t xml:space="preserve"> </w:t>
      </w:r>
      <w:proofErr w:type="gramStart"/>
      <w:r w:rsidRPr="00F97CEF">
        <w:rPr>
          <w:rFonts w:asciiTheme="minorHAnsi" w:hAnsiTheme="minorHAnsi" w:cstheme="minorHAnsi"/>
          <w:sz w:val="20"/>
          <w:szCs w:val="20"/>
          <w:lang w:val="es-ES"/>
        </w:rPr>
        <w:t>Delegad</w:t>
      </w:r>
      <w:r w:rsidR="00F97CEF">
        <w:rPr>
          <w:rFonts w:asciiTheme="minorHAnsi" w:hAnsiTheme="minorHAnsi" w:cstheme="minorHAnsi"/>
          <w:sz w:val="20"/>
          <w:szCs w:val="20"/>
          <w:lang w:val="es-ES"/>
        </w:rPr>
        <w:t>a</w:t>
      </w:r>
      <w:proofErr w:type="gramEnd"/>
      <w:r w:rsidR="00F97CEF">
        <w:rPr>
          <w:rFonts w:asciiTheme="minorHAnsi" w:hAnsiTheme="minorHAnsi" w:cstheme="minorHAnsi"/>
          <w:sz w:val="20"/>
          <w:szCs w:val="20"/>
          <w:lang w:val="es-ES"/>
        </w:rPr>
        <w:t xml:space="preserve"> Alex W</w:t>
      </w:r>
      <w:r w:rsidRPr="00F97CEF">
        <w:rPr>
          <w:rFonts w:asciiTheme="minorHAnsi" w:hAnsiTheme="minorHAnsi" w:cstheme="minorHAnsi"/>
          <w:sz w:val="20"/>
          <w:szCs w:val="20"/>
          <w:lang w:val="es-ES"/>
        </w:rPr>
        <w:t xml:space="preserve"> compartió el mensaje con sesión de preguntas y respuestas a las 9:15 a.m. Las reuniones del comité comenzaron a las 10:15 a.m. hasta las 11:15. Total de participantes: 87.</w:t>
      </w:r>
    </w:p>
    <w:p w14:paraId="7825C563" w14:textId="77777777" w:rsidR="00256772" w:rsidRPr="00F97CEF" w:rsidRDefault="00256772" w:rsidP="0006679E">
      <w:pPr>
        <w:tabs>
          <w:tab w:val="left" w:pos="3150"/>
        </w:tabs>
        <w:spacing w:after="0" w:line="240" w:lineRule="auto"/>
        <w:contextualSpacing/>
        <w:rPr>
          <w:rFonts w:cstheme="minorHAnsi"/>
          <w:sz w:val="20"/>
          <w:szCs w:val="20"/>
          <w:lang w:val="es-ES"/>
        </w:rPr>
      </w:pPr>
    </w:p>
    <w:p w14:paraId="6B404799" w14:textId="5DCBAF04" w:rsidR="00BB1E83" w:rsidRPr="00F97CEF" w:rsidRDefault="00216986" w:rsidP="00BB1E83">
      <w:pPr>
        <w:tabs>
          <w:tab w:val="left" w:pos="5040"/>
        </w:tabs>
        <w:spacing w:after="0" w:line="240" w:lineRule="auto"/>
        <w:contextualSpacing/>
        <w:jc w:val="center"/>
        <w:rPr>
          <w:rFonts w:cstheme="minorHAnsi"/>
          <w:b/>
          <w:u w:val="single"/>
          <w:lang w:val="es-ES"/>
        </w:rPr>
      </w:pPr>
      <w:r w:rsidRPr="00F97CEF">
        <w:rPr>
          <w:rFonts w:cstheme="minorHAnsi"/>
          <w:b/>
          <w:u w:val="single"/>
          <w:lang w:val="es-ES"/>
        </w:rPr>
        <w:t>12:00 P.M. COMIENZA EL ASC</w:t>
      </w:r>
    </w:p>
    <w:p w14:paraId="6EDE6DA0" w14:textId="7E4F600C" w:rsidR="00BB1E83" w:rsidRPr="00F97CEF" w:rsidRDefault="00BB1E83" w:rsidP="00BB1E83">
      <w:pPr>
        <w:tabs>
          <w:tab w:val="left" w:pos="5040"/>
        </w:tabs>
        <w:spacing w:after="0" w:line="240" w:lineRule="auto"/>
        <w:contextualSpacing/>
        <w:rPr>
          <w:rFonts w:cstheme="minorHAnsi"/>
          <w:sz w:val="20"/>
          <w:szCs w:val="20"/>
          <w:lang w:val="es-ES"/>
        </w:rPr>
      </w:pPr>
      <w:r w:rsidRPr="00F97CEF">
        <w:rPr>
          <w:rFonts w:cstheme="minorHAnsi"/>
          <w:sz w:val="20"/>
          <w:szCs w:val="20"/>
          <w:lang w:val="es-ES"/>
        </w:rPr>
        <w:t>Llamada al orden con la Oración de la Serenidad (</w:t>
      </w:r>
      <w:proofErr w:type="spellStart"/>
      <w:r w:rsidRPr="00F97CEF">
        <w:rPr>
          <w:rFonts w:cstheme="minorHAnsi"/>
          <w:sz w:val="20"/>
          <w:szCs w:val="20"/>
          <w:lang w:val="es-ES"/>
        </w:rPr>
        <w:t>Rozanne</w:t>
      </w:r>
      <w:proofErr w:type="spellEnd"/>
      <w:r w:rsidRPr="00F97CEF">
        <w:rPr>
          <w:rFonts w:cstheme="minorHAnsi"/>
          <w:sz w:val="20"/>
          <w:szCs w:val="20"/>
          <w:lang w:val="es-ES"/>
        </w:rPr>
        <w:t xml:space="preserve"> T.)</w:t>
      </w:r>
    </w:p>
    <w:p w14:paraId="3D1CA06C" w14:textId="466A7215" w:rsidR="001544BC" w:rsidRPr="00F97CEF" w:rsidRDefault="001544BC" w:rsidP="00D60535">
      <w:pPr>
        <w:spacing w:after="0" w:line="240" w:lineRule="auto"/>
        <w:rPr>
          <w:rFonts w:cstheme="minorHAnsi"/>
          <w:b/>
          <w:bCs/>
          <w:sz w:val="20"/>
          <w:szCs w:val="20"/>
          <w:u w:val="single"/>
          <w:lang w:val="es-ES"/>
        </w:rPr>
      </w:pPr>
    </w:p>
    <w:p w14:paraId="184E25F7" w14:textId="18E16CF6" w:rsidR="00FC450F" w:rsidRPr="00F97CEF" w:rsidRDefault="000F0F14" w:rsidP="00B618A7">
      <w:pPr>
        <w:pStyle w:val="NormalWeb"/>
        <w:adjustRightInd w:val="0"/>
        <w:snapToGrid w:val="0"/>
        <w:spacing w:before="0" w:beforeAutospacing="0" w:after="0"/>
        <w:contextualSpacing/>
        <w:jc w:val="center"/>
        <w:rPr>
          <w:rFonts w:asciiTheme="minorHAnsi" w:hAnsiTheme="minorHAnsi" w:cstheme="minorHAnsi"/>
          <w:b/>
          <w:bCs/>
          <w:sz w:val="22"/>
          <w:szCs w:val="22"/>
          <w:u w:val="single"/>
          <w:lang w:val="es-ES"/>
        </w:rPr>
      </w:pPr>
      <w:r w:rsidRPr="00F97CEF">
        <w:rPr>
          <w:rFonts w:asciiTheme="minorHAnsi" w:hAnsiTheme="minorHAnsi" w:cstheme="minorHAnsi"/>
          <w:b/>
          <w:bCs/>
          <w:sz w:val="22"/>
          <w:szCs w:val="22"/>
          <w:u w:val="single"/>
          <w:lang w:val="es-ES"/>
        </w:rPr>
        <w:t>LECTURAS DE ASC</w:t>
      </w:r>
    </w:p>
    <w:p w14:paraId="1303F160" w14:textId="57B59BD7" w:rsidR="00337064" w:rsidRPr="00F97CEF" w:rsidRDefault="00337064" w:rsidP="00B618A7">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 xml:space="preserve">Protocolos de reunión leídos por </w:t>
      </w:r>
      <w:proofErr w:type="spellStart"/>
      <w:r w:rsidRPr="00F97CEF">
        <w:rPr>
          <w:rFonts w:asciiTheme="minorHAnsi" w:hAnsiTheme="minorHAnsi" w:cstheme="minorHAnsi"/>
          <w:sz w:val="20"/>
          <w:szCs w:val="20"/>
          <w:lang w:val="es-ES"/>
        </w:rPr>
        <w:t>Rozanne</w:t>
      </w:r>
      <w:proofErr w:type="spellEnd"/>
      <w:r w:rsidRPr="00F97CEF">
        <w:rPr>
          <w:rFonts w:asciiTheme="minorHAnsi" w:hAnsiTheme="minorHAnsi" w:cstheme="minorHAnsi"/>
          <w:sz w:val="20"/>
          <w:szCs w:val="20"/>
          <w:lang w:val="es-ES"/>
        </w:rPr>
        <w:t xml:space="preserve"> T.</w:t>
      </w:r>
    </w:p>
    <w:p w14:paraId="5FDD4921" w14:textId="64F925FE" w:rsidR="00FC450F" w:rsidRPr="00F97CEF" w:rsidRDefault="00A876B0" w:rsidP="00B618A7">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Declaración de Unidad Inglés/</w:t>
      </w:r>
      <w:proofErr w:type="gramStart"/>
      <w:r w:rsidRPr="00F97CEF">
        <w:rPr>
          <w:rFonts w:asciiTheme="minorHAnsi" w:hAnsiTheme="minorHAnsi" w:cstheme="minorHAnsi"/>
          <w:sz w:val="20"/>
          <w:szCs w:val="20"/>
          <w:lang w:val="es-ES"/>
        </w:rPr>
        <w:t>Español</w:t>
      </w:r>
      <w:proofErr w:type="gramEnd"/>
      <w:r w:rsidRPr="00F97CEF">
        <w:rPr>
          <w:rFonts w:asciiTheme="minorHAnsi" w:hAnsiTheme="minorHAnsi" w:cstheme="minorHAnsi"/>
          <w:sz w:val="20"/>
          <w:szCs w:val="20"/>
          <w:lang w:val="es-ES"/>
        </w:rPr>
        <w:t xml:space="preserve"> - Tara / Ricardo</w:t>
      </w:r>
    </w:p>
    <w:p w14:paraId="516FCB74" w14:textId="3D616DD0" w:rsidR="00FC450F" w:rsidRPr="00F97CEF" w:rsidRDefault="00DD285E" w:rsidP="00B618A7">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 xml:space="preserve">Preámbulo </w:t>
      </w:r>
      <w:r w:rsidR="00F97CEF">
        <w:rPr>
          <w:rFonts w:asciiTheme="minorHAnsi" w:hAnsiTheme="minorHAnsi" w:cstheme="minorHAnsi"/>
          <w:sz w:val="20"/>
          <w:szCs w:val="20"/>
          <w:shd w:val="clear" w:color="auto" w:fill="FFFFFF" w:themeFill="background1"/>
          <w:lang w:val="es-ES"/>
        </w:rPr>
        <w:t>RSG</w:t>
      </w:r>
      <w:r w:rsidRPr="00F97CEF">
        <w:rPr>
          <w:rFonts w:asciiTheme="minorHAnsi" w:hAnsiTheme="minorHAnsi" w:cstheme="minorHAnsi"/>
          <w:sz w:val="20"/>
          <w:szCs w:val="20"/>
          <w:lang w:val="es-ES"/>
        </w:rPr>
        <w:t xml:space="preserve"> </w:t>
      </w:r>
      <w:proofErr w:type="gramStart"/>
      <w:r w:rsidRPr="00F97CEF">
        <w:rPr>
          <w:rFonts w:asciiTheme="minorHAnsi" w:hAnsiTheme="minorHAnsi" w:cstheme="minorHAnsi"/>
          <w:sz w:val="20"/>
          <w:szCs w:val="20"/>
          <w:lang w:val="es-ES"/>
        </w:rPr>
        <w:t>Inglés</w:t>
      </w:r>
      <w:proofErr w:type="gramEnd"/>
      <w:r w:rsidRPr="00F97CEF">
        <w:rPr>
          <w:rFonts w:asciiTheme="minorHAnsi" w:hAnsiTheme="minorHAnsi" w:cstheme="minorHAnsi"/>
          <w:sz w:val="20"/>
          <w:szCs w:val="20"/>
          <w:lang w:val="es-ES"/>
        </w:rPr>
        <w:t>/Español – Brian/</w:t>
      </w:r>
      <w:proofErr w:type="spellStart"/>
      <w:r w:rsidRPr="00F97CEF">
        <w:rPr>
          <w:rFonts w:asciiTheme="minorHAnsi" w:hAnsiTheme="minorHAnsi" w:cstheme="minorHAnsi"/>
          <w:sz w:val="20"/>
          <w:szCs w:val="20"/>
          <w:lang w:val="es-ES"/>
        </w:rPr>
        <w:t>Adrian</w:t>
      </w:r>
      <w:proofErr w:type="spellEnd"/>
      <w:r w:rsidRPr="00F97CEF">
        <w:rPr>
          <w:rFonts w:asciiTheme="minorHAnsi" w:hAnsiTheme="minorHAnsi" w:cstheme="minorHAnsi"/>
          <w:sz w:val="20"/>
          <w:szCs w:val="20"/>
          <w:lang w:val="es-ES"/>
        </w:rPr>
        <w:t xml:space="preserve">. </w:t>
      </w:r>
    </w:p>
    <w:p w14:paraId="6200761E" w14:textId="267A97D9" w:rsidR="002B7610" w:rsidRPr="00F97CEF" w:rsidRDefault="00A876B0" w:rsidP="00B618A7">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La Declaración de Propósito y Membresía Inglés/</w:t>
      </w:r>
      <w:proofErr w:type="gramStart"/>
      <w:r w:rsidRPr="00F97CEF">
        <w:rPr>
          <w:rFonts w:asciiTheme="minorHAnsi" w:hAnsiTheme="minorHAnsi" w:cstheme="minorHAnsi"/>
          <w:sz w:val="20"/>
          <w:szCs w:val="20"/>
          <w:lang w:val="es-ES"/>
        </w:rPr>
        <w:t>Español</w:t>
      </w:r>
      <w:proofErr w:type="gramEnd"/>
      <w:r w:rsidRPr="00F97CEF">
        <w:rPr>
          <w:rFonts w:asciiTheme="minorHAnsi" w:hAnsiTheme="minorHAnsi" w:cstheme="minorHAnsi"/>
          <w:sz w:val="20"/>
          <w:szCs w:val="20"/>
          <w:lang w:val="es-ES"/>
        </w:rPr>
        <w:t xml:space="preserve"> – </w:t>
      </w:r>
      <w:proofErr w:type="spellStart"/>
      <w:r w:rsidRPr="00F97CEF">
        <w:rPr>
          <w:rFonts w:asciiTheme="minorHAnsi" w:hAnsiTheme="minorHAnsi" w:cstheme="minorHAnsi"/>
          <w:sz w:val="20"/>
          <w:szCs w:val="20"/>
          <w:lang w:val="es-ES"/>
        </w:rPr>
        <w:t>Trish</w:t>
      </w:r>
      <w:proofErr w:type="spellEnd"/>
      <w:r w:rsidRPr="00F97CEF">
        <w:rPr>
          <w:rFonts w:asciiTheme="minorHAnsi" w:hAnsiTheme="minorHAnsi" w:cstheme="minorHAnsi"/>
          <w:sz w:val="20"/>
          <w:szCs w:val="20"/>
          <w:lang w:val="es-ES"/>
        </w:rPr>
        <w:t>/</w:t>
      </w:r>
      <w:proofErr w:type="spellStart"/>
      <w:r w:rsidRPr="00F97CEF">
        <w:rPr>
          <w:rFonts w:asciiTheme="minorHAnsi" w:hAnsiTheme="minorHAnsi" w:cstheme="minorHAnsi"/>
          <w:sz w:val="20"/>
          <w:szCs w:val="20"/>
          <w:lang w:val="es-ES"/>
        </w:rPr>
        <w:t>Jesus</w:t>
      </w:r>
      <w:proofErr w:type="spellEnd"/>
    </w:p>
    <w:p w14:paraId="2F0CD531" w14:textId="6049AEBC" w:rsidR="0083758D" w:rsidRPr="00F97CEF" w:rsidRDefault="0083758D" w:rsidP="00B618A7">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Tradición 2: Bob (inglés) Javier (español); Concepto 2: Gregory (</w:t>
      </w:r>
      <w:proofErr w:type="gramStart"/>
      <w:r w:rsidRPr="00F97CEF">
        <w:rPr>
          <w:rFonts w:asciiTheme="minorHAnsi" w:hAnsiTheme="minorHAnsi" w:cstheme="minorHAnsi"/>
          <w:sz w:val="20"/>
          <w:szCs w:val="20"/>
          <w:lang w:val="es-ES"/>
        </w:rPr>
        <w:t>Inglés</w:t>
      </w:r>
      <w:proofErr w:type="gramEnd"/>
      <w:r w:rsidRPr="00F97CEF">
        <w:rPr>
          <w:rFonts w:asciiTheme="minorHAnsi" w:hAnsiTheme="minorHAnsi" w:cstheme="minorHAnsi"/>
          <w:sz w:val="20"/>
          <w:szCs w:val="20"/>
          <w:lang w:val="es-ES"/>
        </w:rPr>
        <w:t>) Juan (Español)</w:t>
      </w:r>
    </w:p>
    <w:p w14:paraId="2B96E283" w14:textId="77777777" w:rsidR="00FC450F" w:rsidRPr="00F97CEF" w:rsidRDefault="00FC450F" w:rsidP="00B618A7">
      <w:pPr>
        <w:pStyle w:val="NormalWeb"/>
        <w:adjustRightInd w:val="0"/>
        <w:snapToGrid w:val="0"/>
        <w:spacing w:before="0" w:beforeAutospacing="0" w:after="0"/>
        <w:contextualSpacing/>
        <w:rPr>
          <w:rFonts w:asciiTheme="minorHAnsi" w:hAnsiTheme="minorHAnsi" w:cstheme="minorHAnsi"/>
          <w:b/>
          <w:bCs/>
          <w:sz w:val="20"/>
          <w:szCs w:val="20"/>
          <w:lang w:val="es-ES"/>
        </w:rPr>
      </w:pPr>
    </w:p>
    <w:p w14:paraId="49A0B988" w14:textId="767DC710" w:rsidR="00FC450F" w:rsidRPr="00F97CEF" w:rsidRDefault="00F97CEF" w:rsidP="00B618A7">
      <w:pPr>
        <w:pStyle w:val="NormalWeb"/>
        <w:adjustRightInd w:val="0"/>
        <w:snapToGrid w:val="0"/>
        <w:spacing w:before="0" w:beforeAutospacing="0" w:after="0"/>
        <w:contextualSpacing/>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INTRODUCIONES</w:t>
      </w:r>
    </w:p>
    <w:p w14:paraId="6AD7CF29" w14:textId="70382DB3" w:rsidR="00B524D3" w:rsidRPr="00F97CEF" w:rsidRDefault="00F97CEF" w:rsidP="0035465A">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sz w:val="20"/>
          <w:szCs w:val="20"/>
          <w:lang w:val="es-ES"/>
        </w:rPr>
        <w:t>Custodio</w:t>
      </w:r>
      <w:r w:rsidR="006551E3" w:rsidRPr="00F97CEF">
        <w:rPr>
          <w:rFonts w:asciiTheme="minorHAnsi" w:hAnsiTheme="minorHAnsi" w:cstheme="minorHAnsi"/>
          <w:b/>
          <w:sz w:val="20"/>
          <w:szCs w:val="20"/>
          <w:lang w:val="es-ES"/>
        </w:rPr>
        <w:t>s anteriores</w:t>
      </w:r>
      <w:r w:rsidR="00B524D3" w:rsidRPr="00F97CEF">
        <w:rPr>
          <w:rFonts w:asciiTheme="minorHAnsi" w:hAnsiTheme="minorHAnsi" w:cstheme="minorHAnsi"/>
          <w:sz w:val="20"/>
          <w:szCs w:val="20"/>
          <w:lang w:val="es-ES"/>
        </w:rPr>
        <w:t>: Ninguno</w:t>
      </w:r>
    </w:p>
    <w:p w14:paraId="3D38F2EA" w14:textId="35D73D9B" w:rsidR="003232BD" w:rsidRPr="00F97CEF" w:rsidRDefault="006551E3" w:rsidP="00086C23">
      <w:pPr>
        <w:pStyle w:val="BodyText"/>
        <w:rPr>
          <w:rFonts w:asciiTheme="minorHAnsi" w:hAnsiTheme="minorHAnsi" w:cstheme="minorHAnsi"/>
          <w:sz w:val="20"/>
          <w:szCs w:val="20"/>
          <w:lang w:val="es-ES"/>
        </w:rPr>
      </w:pPr>
      <w:r w:rsidRPr="00F97CEF">
        <w:rPr>
          <w:rFonts w:asciiTheme="minorHAnsi" w:hAnsiTheme="minorHAnsi" w:cstheme="minorHAnsi"/>
          <w:b/>
          <w:sz w:val="20"/>
          <w:szCs w:val="20"/>
          <w:lang w:val="es-ES"/>
        </w:rPr>
        <w:t>Delegados anteriores</w:t>
      </w:r>
      <w:r w:rsidR="00B524D3" w:rsidRPr="00F97CEF">
        <w:rPr>
          <w:rFonts w:asciiTheme="minorHAnsi" w:hAnsiTheme="minorHAnsi" w:cstheme="minorHAnsi"/>
          <w:sz w:val="20"/>
          <w:szCs w:val="20"/>
          <w:lang w:val="es-ES"/>
        </w:rPr>
        <w:t xml:space="preserve">: </w:t>
      </w:r>
      <w:proofErr w:type="spellStart"/>
      <w:r w:rsidR="00B524D3" w:rsidRPr="00F97CEF">
        <w:rPr>
          <w:rFonts w:asciiTheme="minorHAnsi" w:hAnsiTheme="minorHAnsi" w:cstheme="minorHAnsi"/>
          <w:sz w:val="20"/>
          <w:szCs w:val="20"/>
          <w:lang w:val="es-ES"/>
        </w:rPr>
        <w:t>Jeryl</w:t>
      </w:r>
      <w:proofErr w:type="spellEnd"/>
      <w:r w:rsidR="00B524D3" w:rsidRPr="00F97CEF">
        <w:rPr>
          <w:rFonts w:asciiTheme="minorHAnsi" w:hAnsiTheme="minorHAnsi" w:cstheme="minorHAnsi"/>
          <w:sz w:val="20"/>
          <w:szCs w:val="20"/>
          <w:lang w:val="es-ES"/>
        </w:rPr>
        <w:t>, Panel 62 Ed, Panel 70 Mitchell B, Panel 72</w:t>
      </w:r>
    </w:p>
    <w:p w14:paraId="0B180144" w14:textId="0283C556" w:rsidR="00E35963" w:rsidRPr="00104AD4" w:rsidRDefault="006551E3" w:rsidP="0035465A">
      <w:pPr>
        <w:pStyle w:val="NormalWeb"/>
        <w:adjustRightInd w:val="0"/>
        <w:snapToGrid w:val="0"/>
        <w:spacing w:before="0" w:beforeAutospacing="0" w:after="0"/>
        <w:contextualSpacing/>
        <w:rPr>
          <w:rFonts w:asciiTheme="minorHAnsi" w:hAnsiTheme="minorHAnsi" w:cstheme="minorHAnsi"/>
          <w:sz w:val="20"/>
          <w:szCs w:val="20"/>
        </w:rPr>
      </w:pPr>
      <w:proofErr w:type="spellStart"/>
      <w:r w:rsidRPr="00104AD4">
        <w:rPr>
          <w:rFonts w:asciiTheme="minorHAnsi" w:hAnsiTheme="minorHAnsi" w:cstheme="minorHAnsi"/>
          <w:b/>
          <w:sz w:val="20"/>
          <w:szCs w:val="20"/>
        </w:rPr>
        <w:t>Nuevos</w:t>
      </w:r>
      <w:proofErr w:type="spellEnd"/>
      <w:r w:rsidRPr="00104AD4">
        <w:rPr>
          <w:rFonts w:asciiTheme="minorHAnsi" w:hAnsiTheme="minorHAnsi" w:cstheme="minorHAnsi"/>
          <w:b/>
          <w:sz w:val="20"/>
          <w:szCs w:val="20"/>
        </w:rPr>
        <w:t xml:space="preserve"> </w:t>
      </w:r>
      <w:r w:rsidR="00F97CEF" w:rsidRPr="00104AD4">
        <w:rPr>
          <w:rFonts w:asciiTheme="minorHAnsi" w:hAnsiTheme="minorHAnsi" w:cstheme="minorHAnsi"/>
          <w:b/>
          <w:sz w:val="20"/>
          <w:szCs w:val="20"/>
        </w:rPr>
        <w:t>CMCD</w:t>
      </w:r>
      <w:r w:rsidRPr="00104AD4">
        <w:rPr>
          <w:rFonts w:asciiTheme="minorHAnsi" w:hAnsiTheme="minorHAnsi" w:cstheme="minorHAnsi"/>
          <w:b/>
          <w:sz w:val="20"/>
          <w:szCs w:val="20"/>
        </w:rPr>
        <w:t xml:space="preserve">s/Alt. </w:t>
      </w:r>
      <w:r w:rsidR="00F97CEF" w:rsidRPr="00104AD4">
        <w:rPr>
          <w:rFonts w:asciiTheme="minorHAnsi" w:hAnsiTheme="minorHAnsi" w:cstheme="minorHAnsi"/>
          <w:b/>
          <w:sz w:val="20"/>
          <w:szCs w:val="20"/>
        </w:rPr>
        <w:t xml:space="preserve">CMCDs </w:t>
      </w:r>
      <w:r w:rsidRPr="00104AD4">
        <w:rPr>
          <w:rFonts w:asciiTheme="minorHAnsi" w:hAnsiTheme="minorHAnsi" w:cstheme="minorHAnsi"/>
          <w:b/>
          <w:sz w:val="20"/>
          <w:szCs w:val="20"/>
        </w:rPr>
        <w:t>(Panel 74)</w:t>
      </w:r>
      <w:r w:rsidR="00B524D3" w:rsidRPr="00104AD4">
        <w:rPr>
          <w:rFonts w:asciiTheme="minorHAnsi" w:hAnsiTheme="minorHAnsi" w:cstheme="minorHAnsi"/>
          <w:sz w:val="20"/>
          <w:szCs w:val="20"/>
        </w:rPr>
        <w:t>: Erin (alt-</w:t>
      </w:r>
      <w:r w:rsidR="00F97CEF" w:rsidRPr="00104AD4">
        <w:rPr>
          <w:rFonts w:asciiTheme="minorHAnsi" w:hAnsiTheme="minorHAnsi" w:cstheme="minorHAnsi"/>
          <w:sz w:val="20"/>
          <w:szCs w:val="20"/>
        </w:rPr>
        <w:t>MCD</w:t>
      </w:r>
      <w:r w:rsidR="00B524D3" w:rsidRPr="00104AD4">
        <w:rPr>
          <w:rFonts w:asciiTheme="minorHAnsi" w:hAnsiTheme="minorHAnsi" w:cstheme="minorHAnsi"/>
          <w:sz w:val="20"/>
          <w:szCs w:val="20"/>
        </w:rPr>
        <w:t>C d8) Matt (d5) Jenny (</w:t>
      </w:r>
      <w:r w:rsidR="00F97CEF" w:rsidRPr="00104AD4">
        <w:rPr>
          <w:rFonts w:asciiTheme="minorHAnsi" w:hAnsiTheme="minorHAnsi" w:cstheme="minorHAnsi"/>
          <w:sz w:val="20"/>
          <w:szCs w:val="20"/>
        </w:rPr>
        <w:t>MCD</w:t>
      </w:r>
      <w:r w:rsidR="00B524D3" w:rsidRPr="00104AD4">
        <w:rPr>
          <w:rFonts w:asciiTheme="minorHAnsi" w:hAnsiTheme="minorHAnsi" w:cstheme="minorHAnsi"/>
          <w:sz w:val="20"/>
          <w:szCs w:val="20"/>
        </w:rPr>
        <w:t xml:space="preserve"> d8) Steve (d15) Jose (d23) Juan Albert (d25) Alberto (d25) Christian (alt-</w:t>
      </w:r>
      <w:r w:rsidR="00F97CEF" w:rsidRPr="00104AD4">
        <w:rPr>
          <w:rFonts w:asciiTheme="minorHAnsi" w:hAnsiTheme="minorHAnsi" w:cstheme="minorHAnsi"/>
          <w:sz w:val="20"/>
          <w:szCs w:val="20"/>
        </w:rPr>
        <w:t>MCD</w:t>
      </w:r>
      <w:r w:rsidR="00B524D3" w:rsidRPr="00104AD4">
        <w:rPr>
          <w:rFonts w:asciiTheme="minorHAnsi" w:hAnsiTheme="minorHAnsi" w:cstheme="minorHAnsi"/>
          <w:sz w:val="20"/>
          <w:szCs w:val="20"/>
        </w:rPr>
        <w:t>C d4) Richard (d1)</w:t>
      </w:r>
    </w:p>
    <w:p w14:paraId="617A301E" w14:textId="77777777" w:rsidR="005B7E3C" w:rsidRPr="00104AD4" w:rsidRDefault="005B7E3C" w:rsidP="0035465A">
      <w:pPr>
        <w:pStyle w:val="NormalWeb"/>
        <w:adjustRightInd w:val="0"/>
        <w:snapToGrid w:val="0"/>
        <w:spacing w:before="0" w:beforeAutospacing="0" w:after="0"/>
        <w:contextualSpacing/>
        <w:rPr>
          <w:rFonts w:asciiTheme="minorHAnsi" w:hAnsiTheme="minorHAnsi" w:cstheme="minorHAnsi"/>
          <w:sz w:val="20"/>
          <w:szCs w:val="20"/>
        </w:rPr>
      </w:pPr>
    </w:p>
    <w:p w14:paraId="1E42CE5F" w14:textId="1D3923B0" w:rsidR="00E35963" w:rsidRPr="00F97CEF" w:rsidRDefault="00E846AB" w:rsidP="0035465A">
      <w:pPr>
        <w:tabs>
          <w:tab w:val="left" w:pos="5040"/>
        </w:tabs>
        <w:spacing w:after="0" w:line="240" w:lineRule="auto"/>
        <w:contextualSpacing/>
        <w:rPr>
          <w:rFonts w:cstheme="minorHAnsi"/>
          <w:sz w:val="20"/>
          <w:szCs w:val="20"/>
          <w:lang w:val="es-ES"/>
        </w:rPr>
      </w:pPr>
      <w:r w:rsidRPr="00F97CEF">
        <w:rPr>
          <w:rFonts w:cstheme="minorHAnsi"/>
          <w:b/>
          <w:bCs/>
          <w:sz w:val="20"/>
          <w:szCs w:val="20"/>
          <w:lang w:val="es-ES"/>
        </w:rPr>
        <w:t xml:space="preserve">Nuevos </w:t>
      </w:r>
      <w:r w:rsidR="00F97CEF">
        <w:rPr>
          <w:rFonts w:cstheme="minorHAnsi"/>
          <w:b/>
          <w:bCs/>
          <w:sz w:val="20"/>
          <w:szCs w:val="20"/>
          <w:lang w:val="es-ES"/>
        </w:rPr>
        <w:t>MCD</w:t>
      </w:r>
      <w:r w:rsidRPr="00F97CEF">
        <w:rPr>
          <w:rFonts w:cstheme="minorHAnsi"/>
          <w:b/>
          <w:bCs/>
          <w:sz w:val="20"/>
          <w:szCs w:val="20"/>
          <w:lang w:val="es-ES"/>
        </w:rPr>
        <w:t xml:space="preserve"> </w:t>
      </w:r>
      <w:r w:rsidR="00F97CEF">
        <w:rPr>
          <w:rFonts w:cstheme="minorHAnsi"/>
          <w:b/>
          <w:bCs/>
          <w:sz w:val="20"/>
          <w:szCs w:val="20"/>
          <w:lang w:val="es-ES"/>
        </w:rPr>
        <w:t>alterno</w:t>
      </w:r>
      <w:r w:rsidRPr="00F97CEF">
        <w:rPr>
          <w:rFonts w:cstheme="minorHAnsi"/>
          <w:b/>
          <w:bCs/>
          <w:sz w:val="20"/>
          <w:szCs w:val="20"/>
          <w:lang w:val="es-ES"/>
        </w:rPr>
        <w:t>s y MCD (Panel 74):</w:t>
      </w:r>
      <w:bookmarkStart w:id="0" w:name="_Hlk95026538"/>
      <w:r w:rsidR="00C076AA" w:rsidRPr="00F97CEF">
        <w:rPr>
          <w:rFonts w:cstheme="minorHAnsi"/>
          <w:sz w:val="20"/>
          <w:szCs w:val="20"/>
          <w:lang w:val="es-ES"/>
        </w:rPr>
        <w:t xml:space="preserve"> </w:t>
      </w:r>
    </w:p>
    <w:bookmarkEnd w:id="0"/>
    <w:p w14:paraId="16F6BC4C" w14:textId="3BB8E868" w:rsidR="00B524D3" w:rsidRPr="00F97CEF" w:rsidRDefault="006551E3" w:rsidP="00D33DCE">
      <w:pPr>
        <w:pStyle w:val="BodyText"/>
        <w:rPr>
          <w:rFonts w:asciiTheme="minorHAnsi" w:hAnsiTheme="minorHAnsi" w:cstheme="minorHAnsi"/>
          <w:sz w:val="20"/>
          <w:szCs w:val="20"/>
          <w:lang w:val="es-ES"/>
        </w:rPr>
      </w:pPr>
      <w:r w:rsidRPr="00F97CEF">
        <w:rPr>
          <w:rFonts w:asciiTheme="minorHAnsi" w:hAnsiTheme="minorHAnsi" w:cstheme="minorHAnsi"/>
          <w:b/>
          <w:sz w:val="20"/>
          <w:szCs w:val="20"/>
          <w:lang w:val="es-ES"/>
        </w:rPr>
        <w:t xml:space="preserve">Nuevos </w:t>
      </w:r>
      <w:r w:rsidR="00F97CEF" w:rsidRPr="00F97CEF">
        <w:rPr>
          <w:rFonts w:asciiTheme="minorHAnsi" w:hAnsiTheme="minorHAnsi" w:cstheme="minorHAnsi"/>
          <w:b/>
          <w:sz w:val="20"/>
          <w:szCs w:val="20"/>
          <w:lang w:val="es-ES"/>
        </w:rPr>
        <w:t>RSG</w:t>
      </w:r>
      <w:r w:rsidRPr="00F97CEF">
        <w:rPr>
          <w:rFonts w:asciiTheme="minorHAnsi" w:hAnsiTheme="minorHAnsi" w:cstheme="minorHAnsi"/>
          <w:b/>
          <w:sz w:val="20"/>
          <w:szCs w:val="20"/>
          <w:lang w:val="es-ES"/>
        </w:rPr>
        <w:t xml:space="preserve">/Alt. </w:t>
      </w:r>
      <w:r w:rsidR="00F97CEF">
        <w:rPr>
          <w:rFonts w:asciiTheme="minorHAnsi" w:hAnsiTheme="minorHAnsi" w:cstheme="minorHAnsi"/>
          <w:b/>
          <w:sz w:val="20"/>
          <w:szCs w:val="20"/>
          <w:lang w:val="es-ES"/>
        </w:rPr>
        <w:t>RSG</w:t>
      </w:r>
      <w:r w:rsidRPr="00F97CEF">
        <w:rPr>
          <w:rFonts w:asciiTheme="minorHAnsi" w:hAnsiTheme="minorHAnsi" w:cstheme="minorHAnsi"/>
          <w:b/>
          <w:sz w:val="20"/>
          <w:szCs w:val="20"/>
          <w:lang w:val="es-ES"/>
        </w:rPr>
        <w:t xml:space="preserve">: </w:t>
      </w:r>
      <w:r w:rsidR="00260109" w:rsidRPr="00F97CEF">
        <w:rPr>
          <w:rFonts w:asciiTheme="minorHAnsi" w:hAnsiTheme="minorHAnsi" w:cstheme="minorHAnsi"/>
          <w:sz w:val="20"/>
          <w:szCs w:val="20"/>
          <w:lang w:val="es-ES"/>
        </w:rPr>
        <w:t xml:space="preserve">Estrella de la Sala </w:t>
      </w:r>
      <w:r w:rsidR="00F97CEF">
        <w:rPr>
          <w:rFonts w:asciiTheme="minorHAnsi" w:hAnsiTheme="minorHAnsi" w:cstheme="minorHAnsi"/>
          <w:sz w:val="20"/>
          <w:szCs w:val="20"/>
          <w:lang w:val="es-ES"/>
        </w:rPr>
        <w:t>RSG</w:t>
      </w:r>
      <w:r w:rsidR="00260109" w:rsidRPr="00F97CEF">
        <w:rPr>
          <w:rFonts w:asciiTheme="minorHAnsi" w:hAnsiTheme="minorHAnsi" w:cstheme="minorHAnsi"/>
          <w:sz w:val="20"/>
          <w:szCs w:val="20"/>
          <w:lang w:val="es-ES"/>
        </w:rPr>
        <w:t xml:space="preserve">. </w:t>
      </w:r>
    </w:p>
    <w:p w14:paraId="720CB223" w14:textId="7AA99FF3" w:rsidR="00FD639C" w:rsidRPr="00F97CEF" w:rsidRDefault="00E846AB" w:rsidP="0035465A">
      <w:pPr>
        <w:tabs>
          <w:tab w:val="left" w:pos="5040"/>
        </w:tabs>
        <w:spacing w:after="0" w:line="240" w:lineRule="auto"/>
        <w:contextualSpacing/>
        <w:rPr>
          <w:rFonts w:cstheme="minorHAnsi"/>
          <w:sz w:val="20"/>
          <w:szCs w:val="20"/>
          <w:lang w:val="es-ES"/>
        </w:rPr>
      </w:pPr>
      <w:r w:rsidRPr="00F97CEF">
        <w:rPr>
          <w:rFonts w:cstheme="minorHAnsi"/>
          <w:b/>
          <w:bCs/>
          <w:sz w:val="20"/>
          <w:szCs w:val="20"/>
          <w:lang w:val="es-ES"/>
        </w:rPr>
        <w:t xml:space="preserve">Nuevos Oficiales de Distrito: </w:t>
      </w:r>
      <w:proofErr w:type="gramStart"/>
      <w:r w:rsidRPr="00F97CEF">
        <w:rPr>
          <w:rFonts w:cstheme="minorHAnsi"/>
          <w:b/>
          <w:bCs/>
          <w:sz w:val="20"/>
          <w:szCs w:val="20"/>
          <w:lang w:val="es-ES"/>
        </w:rPr>
        <w:t xml:space="preserve">Ninguno </w:t>
      </w:r>
      <w:r w:rsidR="00082A67" w:rsidRPr="00F97CEF">
        <w:rPr>
          <w:rFonts w:cstheme="minorHAnsi"/>
          <w:sz w:val="20"/>
          <w:szCs w:val="20"/>
          <w:lang w:val="es-ES"/>
        </w:rPr>
        <w:t>.</w:t>
      </w:r>
      <w:proofErr w:type="gramEnd"/>
    </w:p>
    <w:p w14:paraId="13C8B444" w14:textId="539D575D" w:rsidR="00435B25" w:rsidRPr="00F97CEF" w:rsidRDefault="00FD639C" w:rsidP="0035465A">
      <w:pPr>
        <w:tabs>
          <w:tab w:val="left" w:pos="5040"/>
        </w:tabs>
        <w:spacing w:after="0" w:line="240" w:lineRule="auto"/>
        <w:contextualSpacing/>
        <w:rPr>
          <w:rFonts w:cstheme="minorHAnsi"/>
          <w:b/>
          <w:bCs/>
          <w:sz w:val="20"/>
          <w:szCs w:val="20"/>
          <w:lang w:val="es-ES"/>
        </w:rPr>
      </w:pPr>
      <w:r w:rsidRPr="00F97CEF">
        <w:rPr>
          <w:rFonts w:cstheme="minorHAnsi"/>
          <w:b/>
          <w:bCs/>
          <w:sz w:val="20"/>
          <w:szCs w:val="20"/>
          <w:lang w:val="es-ES"/>
        </w:rPr>
        <w:t>Invitados</w:t>
      </w:r>
      <w:r w:rsidR="00A36BFA" w:rsidRPr="00F97CEF">
        <w:rPr>
          <w:rFonts w:cstheme="minorHAnsi"/>
          <w:b/>
          <w:bCs/>
          <w:sz w:val="20"/>
          <w:szCs w:val="20"/>
          <w:lang w:val="es-ES"/>
        </w:rPr>
        <w:t xml:space="preserve"> y Visitantes: </w:t>
      </w:r>
    </w:p>
    <w:p w14:paraId="1017C921" w14:textId="02B197BC" w:rsidR="00531049" w:rsidRPr="00F97CEF" w:rsidRDefault="00531049" w:rsidP="0035465A">
      <w:pPr>
        <w:pStyle w:val="NormalWeb"/>
        <w:tabs>
          <w:tab w:val="center" w:pos="4680"/>
        </w:tabs>
        <w:adjustRightInd w:val="0"/>
        <w:snapToGrid w:val="0"/>
        <w:spacing w:before="0" w:beforeAutospacing="0" w:after="0"/>
        <w:contextualSpacing/>
        <w:rPr>
          <w:rFonts w:asciiTheme="minorHAnsi" w:hAnsiTheme="minorHAnsi" w:cstheme="minorHAnsi"/>
          <w:b/>
          <w:bCs/>
          <w:sz w:val="20"/>
          <w:szCs w:val="20"/>
          <w:lang w:val="es-ES"/>
        </w:rPr>
      </w:pPr>
      <w:r w:rsidRPr="00F97CEF">
        <w:rPr>
          <w:rFonts w:asciiTheme="minorHAnsi" w:hAnsiTheme="minorHAnsi" w:cstheme="minorHAnsi"/>
          <w:b/>
          <w:sz w:val="20"/>
          <w:szCs w:val="20"/>
          <w:lang w:val="es-ES"/>
        </w:rPr>
        <w:t xml:space="preserve">Mesa:  </w:t>
      </w:r>
      <w:r w:rsidR="007172CE" w:rsidRPr="00F97CEF">
        <w:rPr>
          <w:rFonts w:asciiTheme="minorHAnsi" w:hAnsiTheme="minorHAnsi" w:cstheme="minorHAnsi"/>
          <w:sz w:val="20"/>
          <w:szCs w:val="20"/>
          <w:lang w:val="es-ES"/>
        </w:rPr>
        <w:t xml:space="preserve">Don S., </w:t>
      </w:r>
      <w:proofErr w:type="gramStart"/>
      <w:r w:rsidR="007172CE" w:rsidRPr="00F97CEF">
        <w:rPr>
          <w:rFonts w:asciiTheme="minorHAnsi" w:hAnsiTheme="minorHAnsi" w:cstheme="minorHAnsi"/>
          <w:sz w:val="20"/>
          <w:szCs w:val="20"/>
          <w:lang w:val="es-ES"/>
        </w:rPr>
        <w:t>Secretario</w:t>
      </w:r>
      <w:proofErr w:type="gramEnd"/>
      <w:r w:rsidR="007172CE" w:rsidRPr="00F97CEF">
        <w:rPr>
          <w:rFonts w:asciiTheme="minorHAnsi" w:hAnsiTheme="minorHAnsi" w:cstheme="minorHAnsi"/>
          <w:sz w:val="20"/>
          <w:szCs w:val="20"/>
          <w:lang w:val="es-ES"/>
        </w:rPr>
        <w:t xml:space="preserve">; Carmen, M, Tesorera AP, Bob H., Tesorero, AR; Manya W., Secretaria; </w:t>
      </w:r>
      <w:proofErr w:type="spellStart"/>
      <w:r w:rsidR="007172CE" w:rsidRPr="00F97CEF">
        <w:rPr>
          <w:rFonts w:asciiTheme="minorHAnsi" w:hAnsiTheme="minorHAnsi" w:cstheme="minorHAnsi"/>
          <w:sz w:val="20"/>
          <w:szCs w:val="20"/>
          <w:lang w:val="es-ES"/>
        </w:rPr>
        <w:t>Rich</w:t>
      </w:r>
      <w:proofErr w:type="spellEnd"/>
      <w:r w:rsidR="007172CE" w:rsidRPr="00F97CEF">
        <w:rPr>
          <w:rFonts w:asciiTheme="minorHAnsi" w:hAnsiTheme="minorHAnsi" w:cstheme="minorHAnsi"/>
          <w:sz w:val="20"/>
          <w:szCs w:val="20"/>
          <w:lang w:val="es-ES"/>
        </w:rPr>
        <w:t xml:space="preserve"> W., </w:t>
      </w:r>
      <w:r w:rsidR="00F97CEF">
        <w:rPr>
          <w:rFonts w:asciiTheme="minorHAnsi" w:hAnsiTheme="minorHAnsi" w:cstheme="minorHAnsi"/>
          <w:sz w:val="20"/>
          <w:szCs w:val="20"/>
          <w:lang w:val="es-ES"/>
        </w:rPr>
        <w:t>Coordinador</w:t>
      </w:r>
      <w:r w:rsidR="007172CE" w:rsidRPr="00F97CEF">
        <w:rPr>
          <w:rFonts w:asciiTheme="minorHAnsi" w:hAnsiTheme="minorHAnsi" w:cstheme="minorHAnsi"/>
          <w:sz w:val="20"/>
          <w:szCs w:val="20"/>
          <w:lang w:val="es-ES"/>
        </w:rPr>
        <w:t xml:space="preserve">; Alex W., Delegado </w:t>
      </w:r>
      <w:r w:rsidR="00F97CEF">
        <w:rPr>
          <w:rFonts w:asciiTheme="minorHAnsi" w:hAnsiTheme="minorHAnsi" w:cstheme="minorHAnsi"/>
          <w:sz w:val="20"/>
          <w:szCs w:val="20"/>
          <w:lang w:val="es-ES"/>
        </w:rPr>
        <w:t>Alterno</w:t>
      </w:r>
      <w:r w:rsidR="007172CE" w:rsidRPr="00F97CEF">
        <w:rPr>
          <w:rFonts w:asciiTheme="minorHAnsi" w:hAnsiTheme="minorHAnsi" w:cstheme="minorHAnsi"/>
          <w:sz w:val="20"/>
          <w:szCs w:val="20"/>
          <w:lang w:val="es-ES"/>
        </w:rPr>
        <w:t xml:space="preserve">; Mitchell B., Delegado. </w:t>
      </w:r>
    </w:p>
    <w:p w14:paraId="5A61C0A4" w14:textId="77777777" w:rsidR="00FC450F" w:rsidRPr="00F97CEF" w:rsidRDefault="00FC450F" w:rsidP="00B618A7">
      <w:pPr>
        <w:pStyle w:val="NormalWeb"/>
        <w:adjustRightInd w:val="0"/>
        <w:snapToGrid w:val="0"/>
        <w:spacing w:before="0" w:beforeAutospacing="0" w:after="0"/>
        <w:contextualSpacing/>
        <w:rPr>
          <w:rFonts w:asciiTheme="minorHAnsi" w:hAnsiTheme="minorHAnsi" w:cstheme="minorHAnsi"/>
          <w:b/>
          <w:bCs/>
          <w:sz w:val="20"/>
          <w:szCs w:val="20"/>
          <w:lang w:val="es-ES"/>
        </w:rPr>
      </w:pPr>
    </w:p>
    <w:p w14:paraId="3885DBDE" w14:textId="1EB45BEA" w:rsidR="00216986" w:rsidRPr="00F97CEF" w:rsidRDefault="00216986" w:rsidP="00216986">
      <w:pPr>
        <w:pStyle w:val="BodyText"/>
        <w:ind w:left="120"/>
        <w:jc w:val="center"/>
        <w:rPr>
          <w:rFonts w:asciiTheme="minorHAnsi" w:hAnsiTheme="minorHAnsi" w:cstheme="minorHAnsi"/>
          <w:b/>
          <w:bCs/>
          <w:sz w:val="22"/>
          <w:szCs w:val="22"/>
          <w:u w:val="single"/>
          <w:lang w:val="es-ES"/>
        </w:rPr>
      </w:pPr>
      <w:r w:rsidRPr="00F97CEF">
        <w:rPr>
          <w:rFonts w:asciiTheme="minorHAnsi" w:hAnsiTheme="minorHAnsi" w:cstheme="minorHAnsi"/>
          <w:b/>
          <w:bCs/>
          <w:sz w:val="22"/>
          <w:szCs w:val="22"/>
          <w:u w:val="single"/>
          <w:lang w:val="es-ES"/>
        </w:rPr>
        <w:t>Aprobación del borrador del acta del Comité de Servicio de Área del 13 de agosto de 2023</w:t>
      </w:r>
    </w:p>
    <w:p w14:paraId="09A38D5D" w14:textId="77777777" w:rsidR="00D17DE7" w:rsidRPr="00F97CEF" w:rsidRDefault="00D17DE7" w:rsidP="00337064">
      <w:pPr>
        <w:tabs>
          <w:tab w:val="left" w:pos="5040"/>
        </w:tabs>
        <w:spacing w:after="0" w:line="240" w:lineRule="auto"/>
        <w:contextualSpacing/>
        <w:rPr>
          <w:rFonts w:cstheme="minorHAnsi"/>
          <w:sz w:val="20"/>
          <w:szCs w:val="20"/>
          <w:lang w:val="es-ES"/>
        </w:rPr>
      </w:pPr>
    </w:p>
    <w:p w14:paraId="0F209538" w14:textId="32B11365" w:rsidR="008A5A4E" w:rsidRPr="00F97CEF" w:rsidRDefault="008A5A4E" w:rsidP="008A5A4E">
      <w:pPr>
        <w:pStyle w:val="NormalWeb"/>
        <w:adjustRightInd w:val="0"/>
        <w:snapToGrid w:val="0"/>
        <w:spacing w:before="0" w:beforeAutospacing="0" w:after="0"/>
        <w:contextualSpacing/>
        <w:rPr>
          <w:rFonts w:asciiTheme="minorHAnsi" w:hAnsiTheme="minorHAnsi" w:cstheme="minorHAnsi"/>
          <w:iCs/>
          <w:sz w:val="20"/>
          <w:szCs w:val="20"/>
          <w:lang w:val="es-ES"/>
        </w:rPr>
      </w:pPr>
      <w:r w:rsidRPr="00F97CEF">
        <w:rPr>
          <w:rFonts w:asciiTheme="minorHAnsi" w:hAnsiTheme="minorHAnsi" w:cstheme="minorHAnsi"/>
          <w:iCs/>
          <w:sz w:val="20"/>
          <w:szCs w:val="20"/>
          <w:lang w:val="es-ES"/>
        </w:rPr>
        <w:t>Sharon presentó una moción, secundada por Jay, para aceptar el borrador de las actas enmendadas del Comité de Servicio de Área (ASC) del 13 de agosto de 2023. Todos a favor. Ninguno se opuso. 13 de agosto de 2023 Acta de la ASC aprobada por unanimidad.</w:t>
      </w:r>
    </w:p>
    <w:p w14:paraId="4FF2B54C" w14:textId="77777777" w:rsidR="008A5A4E" w:rsidRPr="00F97CEF" w:rsidRDefault="008A5A4E" w:rsidP="00154242">
      <w:pPr>
        <w:pStyle w:val="NormalWeb"/>
        <w:adjustRightInd w:val="0"/>
        <w:snapToGrid w:val="0"/>
        <w:spacing w:before="245" w:beforeAutospacing="0"/>
        <w:contextualSpacing/>
        <w:rPr>
          <w:rFonts w:asciiTheme="minorHAnsi" w:hAnsiTheme="minorHAnsi" w:cstheme="minorHAnsi"/>
          <w:b/>
          <w:bCs/>
          <w:sz w:val="20"/>
          <w:szCs w:val="20"/>
          <w:u w:val="single"/>
          <w:lang w:val="es-ES"/>
        </w:rPr>
      </w:pPr>
    </w:p>
    <w:p w14:paraId="12879439" w14:textId="3EC588F8" w:rsidR="00D85C6A" w:rsidRPr="00F97CEF" w:rsidRDefault="00D85C6A" w:rsidP="00D85C6A">
      <w:pPr>
        <w:pStyle w:val="NormalWeb"/>
        <w:adjustRightInd w:val="0"/>
        <w:snapToGrid w:val="0"/>
        <w:spacing w:before="245" w:beforeAutospacing="0"/>
        <w:contextualSpacing/>
        <w:jc w:val="center"/>
        <w:rPr>
          <w:rFonts w:asciiTheme="minorHAnsi" w:hAnsiTheme="minorHAnsi" w:cstheme="minorHAnsi"/>
          <w:bCs/>
          <w:sz w:val="20"/>
          <w:szCs w:val="20"/>
          <w:lang w:val="es-ES"/>
        </w:rPr>
      </w:pPr>
      <w:r w:rsidRPr="00F97CEF">
        <w:rPr>
          <w:rFonts w:asciiTheme="minorHAnsi" w:hAnsiTheme="minorHAnsi" w:cstheme="minorHAnsi"/>
          <w:b/>
          <w:bCs/>
          <w:sz w:val="22"/>
          <w:szCs w:val="22"/>
          <w:u w:val="single"/>
          <w:lang w:val="es-ES"/>
        </w:rPr>
        <w:t>INFORMES DE FUNCIONARIOS/DIRECTORES</w:t>
      </w:r>
      <w:r w:rsidRPr="00F97CEF">
        <w:rPr>
          <w:rFonts w:asciiTheme="minorHAnsi" w:eastAsiaTheme="minorHAnsi" w:hAnsiTheme="minorHAnsi" w:cstheme="minorHAnsi"/>
          <w:sz w:val="20"/>
          <w:szCs w:val="20"/>
          <w:lang w:val="es-ES"/>
        </w:rPr>
        <w:br/>
      </w:r>
    </w:p>
    <w:p w14:paraId="49A173A4" w14:textId="1D6D233F" w:rsidR="006253BD" w:rsidRPr="00F97CEF" w:rsidRDefault="0095649A" w:rsidP="005E4389">
      <w:pPr>
        <w:spacing w:after="0" w:line="240" w:lineRule="auto"/>
        <w:contextualSpacing/>
        <w:jc w:val="both"/>
        <w:rPr>
          <w:rFonts w:cstheme="minorHAnsi"/>
          <w:sz w:val="20"/>
          <w:szCs w:val="20"/>
          <w:lang w:val="es-ES"/>
        </w:rPr>
      </w:pPr>
      <w:bookmarkStart w:id="1" w:name="_Hlk129508548"/>
      <w:r w:rsidRPr="00F97CEF">
        <w:rPr>
          <w:rFonts w:cstheme="minorHAnsi"/>
          <w:b/>
          <w:bCs/>
          <w:sz w:val="20"/>
          <w:szCs w:val="20"/>
          <w:lang w:val="es-ES"/>
        </w:rPr>
        <w:t xml:space="preserve">Registrador, Martin:  </w:t>
      </w:r>
      <w:r w:rsidR="005E4389" w:rsidRPr="00F97CEF">
        <w:rPr>
          <w:rFonts w:cstheme="minorHAnsi"/>
          <w:sz w:val="20"/>
          <w:szCs w:val="20"/>
          <w:lang w:val="es-ES"/>
        </w:rPr>
        <w:t xml:space="preserve">Mi nombre es Martin, y soy alcohólico, tengo el privilegio de servir como registrador de área para este Panel 74.  Mi informe es el siguiente: Lo más importante es que se registraron 62 nuevos </w:t>
      </w:r>
      <w:r w:rsidR="00F97CEF">
        <w:rPr>
          <w:rFonts w:cstheme="minorHAnsi"/>
          <w:sz w:val="20"/>
          <w:szCs w:val="20"/>
          <w:lang w:val="es-ES"/>
        </w:rPr>
        <w:t>RSG</w:t>
      </w:r>
      <w:r w:rsidR="005E4389" w:rsidRPr="00F97CEF">
        <w:rPr>
          <w:rFonts w:cstheme="minorHAnsi"/>
          <w:sz w:val="20"/>
          <w:szCs w:val="20"/>
          <w:lang w:val="es-ES"/>
        </w:rPr>
        <w:t xml:space="preserve"> en </w:t>
      </w:r>
      <w:proofErr w:type="spellStart"/>
      <w:r w:rsidR="005E4389" w:rsidRPr="00F97CEF">
        <w:rPr>
          <w:rFonts w:cstheme="minorHAnsi"/>
          <w:sz w:val="20"/>
          <w:szCs w:val="20"/>
          <w:lang w:val="es-ES"/>
        </w:rPr>
        <w:t>Fellowship</w:t>
      </w:r>
      <w:proofErr w:type="spellEnd"/>
      <w:r w:rsidR="005E4389" w:rsidRPr="00F97CEF">
        <w:rPr>
          <w:rFonts w:cstheme="minorHAnsi"/>
          <w:sz w:val="20"/>
          <w:szCs w:val="20"/>
          <w:lang w:val="es-ES"/>
        </w:rPr>
        <w:t xml:space="preserve">. Conexión y la base de datos del área desde la última asamblea y todo el mes de enero hasta el 9 de febrero. La lista de área también se actualizó con todos los nuevos funcionarios de distrito y </w:t>
      </w:r>
      <w:r w:rsidR="00F97CEF">
        <w:rPr>
          <w:rFonts w:cstheme="minorHAnsi"/>
          <w:sz w:val="20"/>
          <w:szCs w:val="20"/>
          <w:lang w:val="es-ES"/>
        </w:rPr>
        <w:t>Coordinadores</w:t>
      </w:r>
      <w:r w:rsidR="005E4389" w:rsidRPr="00F97CEF">
        <w:rPr>
          <w:rFonts w:cstheme="minorHAnsi"/>
          <w:sz w:val="20"/>
          <w:szCs w:val="20"/>
          <w:lang w:val="es-ES"/>
        </w:rPr>
        <w:t xml:space="preserve"> de comité, no tengo nueva información sobre los nuevos funcionarios de distrito en el distrito 19. El Distrito 17 solo tiene un </w:t>
      </w:r>
      <w:r w:rsidR="00F97CEF">
        <w:rPr>
          <w:rFonts w:cstheme="minorHAnsi"/>
          <w:sz w:val="20"/>
          <w:szCs w:val="20"/>
          <w:lang w:val="es-ES"/>
        </w:rPr>
        <w:t>MCD</w:t>
      </w:r>
      <w:r w:rsidR="005E4389" w:rsidRPr="00F97CEF">
        <w:rPr>
          <w:rFonts w:cstheme="minorHAnsi"/>
          <w:sz w:val="20"/>
          <w:szCs w:val="20"/>
          <w:lang w:val="es-ES"/>
        </w:rPr>
        <w:t xml:space="preserve">C. Asistiré a la reunión de registradores el primer domingo de cada mes para aprender y comprender más cómo funciona </w:t>
      </w:r>
      <w:proofErr w:type="spellStart"/>
      <w:r w:rsidR="005E4389" w:rsidRPr="00F97CEF">
        <w:rPr>
          <w:rFonts w:cstheme="minorHAnsi"/>
          <w:sz w:val="20"/>
          <w:szCs w:val="20"/>
          <w:lang w:val="es-ES"/>
        </w:rPr>
        <w:t>Fellowship</w:t>
      </w:r>
      <w:proofErr w:type="spellEnd"/>
      <w:r w:rsidR="005E4389" w:rsidRPr="00F97CEF">
        <w:rPr>
          <w:rFonts w:cstheme="minorHAnsi"/>
          <w:sz w:val="20"/>
          <w:szCs w:val="20"/>
          <w:lang w:val="es-ES"/>
        </w:rPr>
        <w:t xml:space="preserve"> </w:t>
      </w:r>
      <w:proofErr w:type="spellStart"/>
      <w:r w:rsidR="005E4389" w:rsidRPr="00F97CEF">
        <w:rPr>
          <w:rFonts w:cstheme="minorHAnsi"/>
          <w:sz w:val="20"/>
          <w:szCs w:val="20"/>
          <w:lang w:val="es-ES"/>
        </w:rPr>
        <w:t>Connection</w:t>
      </w:r>
      <w:proofErr w:type="spellEnd"/>
      <w:r w:rsidR="005E4389" w:rsidRPr="00F97CEF">
        <w:rPr>
          <w:rFonts w:cstheme="minorHAnsi"/>
          <w:sz w:val="20"/>
          <w:szCs w:val="20"/>
          <w:lang w:val="es-ES"/>
        </w:rPr>
        <w:t xml:space="preserve"> y, conociendo mis limitaciones, me acercaré a los MCD y / o registradores para asegurarme de que todos los servidores estén debidamente registrados y reciban sus paquetes de servicios. Si hay algo en lo que pueda ayudar, no dude en ponerse en contacto conmigo por mensaje de texto o correo electrónico y le responderé lo antes posible. Gracias a todos por su paciencia y apoyo en este servicio.</w:t>
      </w:r>
    </w:p>
    <w:p w14:paraId="556EC815" w14:textId="403EE019" w:rsidR="005E1E85" w:rsidRPr="00F97CEF" w:rsidRDefault="0095649A" w:rsidP="00E71755">
      <w:pPr>
        <w:spacing w:after="0" w:line="240" w:lineRule="auto"/>
        <w:ind w:right="-367"/>
        <w:contextualSpacing/>
        <w:rPr>
          <w:rFonts w:cstheme="minorHAnsi"/>
          <w:sz w:val="20"/>
          <w:szCs w:val="20"/>
          <w:lang w:val="es-ES"/>
        </w:rPr>
      </w:pPr>
      <w:r w:rsidRPr="00F97CEF">
        <w:rPr>
          <w:rFonts w:cstheme="minorHAnsi"/>
          <w:b/>
          <w:bCs/>
          <w:sz w:val="20"/>
          <w:szCs w:val="20"/>
          <w:lang w:val="es-ES"/>
        </w:rPr>
        <w:t xml:space="preserve">Tesorero AP, Louis: </w:t>
      </w:r>
      <w:r w:rsidR="009373C3" w:rsidRPr="00F97CEF">
        <w:rPr>
          <w:rFonts w:cstheme="minorHAnsi"/>
          <w:sz w:val="20"/>
          <w:szCs w:val="20"/>
          <w:lang w:val="es-ES"/>
        </w:rPr>
        <w:t>El saldo inicial de la cuenta corriente al 1/1/2024 era de $53,154.00. Hice pagos de $6,858.20. Recibimos contribuciones y depósitos por un total de $6,409. Nuestro saldo bancario al 31/01/2024 era de $52,705.70</w:t>
      </w:r>
      <w:r w:rsidR="00E71755">
        <w:rPr>
          <w:rFonts w:cstheme="minorHAnsi"/>
          <w:b/>
          <w:bCs/>
          <w:sz w:val="20"/>
          <w:szCs w:val="20"/>
          <w:lang w:val="es-ES"/>
        </w:rPr>
        <w:t>.</w:t>
      </w:r>
    </w:p>
    <w:p w14:paraId="41F276C8" w14:textId="3016BD59" w:rsidR="001E7120" w:rsidRPr="00F97CEF" w:rsidRDefault="0095649A" w:rsidP="00FB2DE9">
      <w:pPr>
        <w:spacing w:after="0" w:line="240" w:lineRule="auto"/>
        <w:contextualSpacing/>
        <w:rPr>
          <w:rFonts w:cstheme="minorHAnsi"/>
          <w:sz w:val="20"/>
          <w:szCs w:val="20"/>
          <w:lang w:val="es-ES"/>
        </w:rPr>
      </w:pPr>
      <w:r w:rsidRPr="00F97CEF">
        <w:rPr>
          <w:rFonts w:cstheme="minorHAnsi"/>
          <w:b/>
          <w:bCs/>
          <w:sz w:val="20"/>
          <w:szCs w:val="20"/>
          <w:lang w:val="es-ES"/>
        </w:rPr>
        <w:t xml:space="preserve">Tesorero AR, Ryan H.: </w:t>
      </w:r>
      <w:r w:rsidR="00FD065F" w:rsidRPr="00F97CEF">
        <w:rPr>
          <w:rFonts w:cstheme="minorHAnsi"/>
          <w:sz w:val="20"/>
          <w:szCs w:val="20"/>
          <w:lang w:val="es-ES"/>
        </w:rPr>
        <w:t xml:space="preserve">Mi nombre es Ryan, y soy alcohólico. Como miembro del Área 09 del Medio Sur de California, y en buen estado. Quiero agradecer a la </w:t>
      </w:r>
      <w:r w:rsidR="00F97CEF">
        <w:rPr>
          <w:rFonts w:cstheme="minorHAnsi"/>
          <w:sz w:val="20"/>
          <w:szCs w:val="20"/>
          <w:lang w:val="es-ES"/>
        </w:rPr>
        <w:t>Comunidad</w:t>
      </w:r>
      <w:r w:rsidR="00FD065F" w:rsidRPr="00F97CEF">
        <w:rPr>
          <w:rFonts w:cstheme="minorHAnsi"/>
          <w:sz w:val="20"/>
          <w:szCs w:val="20"/>
          <w:lang w:val="es-ES"/>
        </w:rPr>
        <w:t xml:space="preserve"> por permitirme servir a nuestra Área como Tesorera de Cuentas por Cobrar.</w:t>
      </w:r>
      <w:r w:rsidR="00F97CEF">
        <w:rPr>
          <w:rFonts w:cstheme="minorHAnsi"/>
          <w:sz w:val="20"/>
          <w:szCs w:val="20"/>
          <w:lang w:val="es-ES"/>
        </w:rPr>
        <w:t xml:space="preserve"> </w:t>
      </w:r>
      <w:r w:rsidR="00FD065F" w:rsidRPr="00F97CEF">
        <w:rPr>
          <w:rFonts w:cstheme="minorHAnsi"/>
          <w:sz w:val="20"/>
          <w:szCs w:val="20"/>
          <w:lang w:val="es-ES"/>
        </w:rPr>
        <w:t xml:space="preserve">En primer lugar, quiero agradecer a Bob H., el anterior Tesorero de Cuentas por Cobrar, por su ayuda en </w:t>
      </w:r>
      <w:r w:rsidR="00FD065F" w:rsidRPr="00F97CEF">
        <w:rPr>
          <w:rFonts w:cstheme="minorHAnsi"/>
          <w:sz w:val="20"/>
          <w:szCs w:val="20"/>
          <w:lang w:val="es-ES"/>
        </w:rPr>
        <w:lastRenderedPageBreak/>
        <w:t>la transición y su continuo apoyo durante este período de transición. Ser capaz de hacer este comité lo mejor que pueda es mi objetivo. Y gracias de nuevo.</w:t>
      </w:r>
      <w:r w:rsidR="00F97CEF">
        <w:rPr>
          <w:rFonts w:cstheme="minorHAnsi"/>
          <w:sz w:val="20"/>
          <w:szCs w:val="20"/>
          <w:lang w:val="es-ES"/>
        </w:rPr>
        <w:t xml:space="preserve"> </w:t>
      </w:r>
      <w:r w:rsidR="00FD065F" w:rsidRPr="00F97CEF">
        <w:rPr>
          <w:rFonts w:cstheme="minorHAnsi"/>
          <w:sz w:val="20"/>
          <w:szCs w:val="20"/>
          <w:lang w:val="es-ES"/>
        </w:rPr>
        <w:t>Asistí a la Asamblea de Servicio de Área de enero. Recibí mis primeras contribuciones. Recibí un total de $2,021.00 en efectivo y cheques. Gracias a todos los que se detuvieron e hicieron sus contribuciones y me hicieron sentir bienvenido.</w:t>
      </w:r>
      <w:r w:rsidR="00F97CEF">
        <w:rPr>
          <w:rFonts w:cstheme="minorHAnsi"/>
          <w:sz w:val="20"/>
          <w:szCs w:val="20"/>
          <w:lang w:val="es-ES"/>
        </w:rPr>
        <w:t xml:space="preserve"> </w:t>
      </w:r>
      <w:r w:rsidR="00FD065F" w:rsidRPr="00F97CEF">
        <w:rPr>
          <w:rFonts w:cstheme="minorHAnsi"/>
          <w:sz w:val="20"/>
          <w:szCs w:val="20"/>
          <w:lang w:val="es-ES"/>
        </w:rPr>
        <w:t xml:space="preserve">Durante el mes de enero, procesé donaciones de PayPal por un total de $ 2,330.49. También hice 2 viajes a la oficina de correos y recogí donaciones del apartado de correos. Tramité 132 donaciones. Envié 107 recibos por correo y 25 recibos por correo electrónico. Para cheques, giros postales, cheques de caja y efectivo: Un total de $5,353.58 </w:t>
      </w:r>
      <w:r w:rsidR="002E1585" w:rsidRPr="00F97CEF">
        <w:rPr>
          <w:rFonts w:cstheme="minorHAnsi"/>
          <w:sz w:val="20"/>
          <w:szCs w:val="20"/>
          <w:lang w:val="es-ES"/>
        </w:rPr>
        <w:t xml:space="preserve">Para PayPal $ 2,330.49, efectivo, cheques, giros postales y cheques de caja: Un total de </w:t>
      </w:r>
      <w:r w:rsidR="00FD065F" w:rsidRPr="00F97CEF">
        <w:rPr>
          <w:rFonts w:cstheme="minorHAnsi"/>
          <w:strike/>
          <w:sz w:val="20"/>
          <w:szCs w:val="20"/>
          <w:lang w:val="es-ES"/>
        </w:rPr>
        <w:t xml:space="preserve">$ 7,374.58 </w:t>
      </w:r>
      <w:r w:rsidR="00B32845" w:rsidRPr="00F97CEF">
        <w:rPr>
          <w:rFonts w:cstheme="minorHAnsi"/>
          <w:sz w:val="20"/>
          <w:szCs w:val="20"/>
          <w:lang w:val="es-ES"/>
        </w:rPr>
        <w:t xml:space="preserve">$ 7,684.07 </w:t>
      </w:r>
      <w:r w:rsidR="00B32845" w:rsidRPr="00F97CEF">
        <w:rPr>
          <w:rFonts w:cstheme="minorHAnsi"/>
          <w:i/>
          <w:iCs/>
          <w:sz w:val="20"/>
          <w:szCs w:val="20"/>
          <w:lang w:val="es-ES"/>
        </w:rPr>
        <w:t>(Tenga en cuenta: el total final fue corregido).</w:t>
      </w:r>
      <w:r w:rsidR="00F97CEF">
        <w:rPr>
          <w:rFonts w:cstheme="minorHAnsi"/>
          <w:sz w:val="20"/>
          <w:szCs w:val="20"/>
          <w:lang w:val="es-ES"/>
        </w:rPr>
        <w:t xml:space="preserve"> </w:t>
      </w:r>
      <w:r w:rsidR="00FD065F" w:rsidRPr="00F97CEF">
        <w:rPr>
          <w:rFonts w:cstheme="minorHAnsi"/>
          <w:sz w:val="20"/>
          <w:szCs w:val="20"/>
          <w:lang w:val="es-ES"/>
        </w:rPr>
        <w:t xml:space="preserve">Continuaré haciendo todo lo posible para servir al </w:t>
      </w:r>
      <w:r w:rsidR="00F97CEF" w:rsidRPr="00F97CEF">
        <w:rPr>
          <w:rFonts w:cstheme="minorHAnsi"/>
          <w:sz w:val="20"/>
          <w:szCs w:val="20"/>
          <w:lang w:val="es-ES"/>
        </w:rPr>
        <w:t>Área. Gracias</w:t>
      </w:r>
      <w:r w:rsidR="00FD065F" w:rsidRPr="00F97CEF">
        <w:rPr>
          <w:rFonts w:cstheme="minorHAnsi"/>
          <w:sz w:val="20"/>
          <w:szCs w:val="20"/>
          <w:lang w:val="es-ES"/>
        </w:rPr>
        <w:t>, Ryan H.</w:t>
      </w:r>
      <w:r w:rsidR="00F97CEF">
        <w:rPr>
          <w:rFonts w:cstheme="minorHAnsi"/>
          <w:sz w:val="20"/>
          <w:szCs w:val="20"/>
          <w:lang w:val="es-ES"/>
        </w:rPr>
        <w:t xml:space="preserve"> </w:t>
      </w:r>
      <w:r w:rsidR="00FD065F" w:rsidRPr="00F97CEF">
        <w:rPr>
          <w:rFonts w:cstheme="minorHAnsi"/>
          <w:sz w:val="20"/>
          <w:szCs w:val="20"/>
          <w:lang w:val="es-ES"/>
        </w:rPr>
        <w:t>2/11/2024</w:t>
      </w:r>
    </w:p>
    <w:p w14:paraId="2742BB61" w14:textId="6A062776" w:rsidR="00BB361B" w:rsidRPr="00F97CEF" w:rsidRDefault="0095649A" w:rsidP="00B32845">
      <w:pPr>
        <w:spacing w:after="0" w:line="240" w:lineRule="auto"/>
        <w:contextualSpacing/>
        <w:rPr>
          <w:rFonts w:cstheme="minorHAnsi"/>
          <w:sz w:val="20"/>
          <w:szCs w:val="20"/>
          <w:lang w:val="es-ES"/>
        </w:rPr>
      </w:pPr>
      <w:r w:rsidRPr="00F97CEF">
        <w:rPr>
          <w:rFonts w:cstheme="minorHAnsi"/>
          <w:b/>
          <w:bCs/>
          <w:sz w:val="20"/>
          <w:szCs w:val="20"/>
          <w:lang w:val="es-ES"/>
        </w:rPr>
        <w:t xml:space="preserve">Coordinador, </w:t>
      </w:r>
      <w:proofErr w:type="spellStart"/>
      <w:r w:rsidRPr="00F97CEF">
        <w:rPr>
          <w:rFonts w:cstheme="minorHAnsi"/>
          <w:b/>
          <w:bCs/>
          <w:sz w:val="20"/>
          <w:szCs w:val="20"/>
          <w:lang w:val="es-ES"/>
        </w:rPr>
        <w:t>Rozanne</w:t>
      </w:r>
      <w:proofErr w:type="spellEnd"/>
      <w:r w:rsidRPr="00F97CEF">
        <w:rPr>
          <w:rFonts w:cstheme="minorHAnsi"/>
          <w:b/>
          <w:bCs/>
          <w:sz w:val="20"/>
          <w:szCs w:val="20"/>
          <w:lang w:val="es-ES"/>
        </w:rPr>
        <w:t xml:space="preserve"> T.: </w:t>
      </w:r>
      <w:r w:rsidR="00BB361B" w:rsidRPr="00F97CEF">
        <w:rPr>
          <w:rFonts w:cstheme="minorHAnsi"/>
          <w:sz w:val="20"/>
          <w:szCs w:val="20"/>
          <w:lang w:val="es-ES"/>
        </w:rPr>
        <w:t xml:space="preserve">Buenos días, mi nombre es </w:t>
      </w:r>
      <w:proofErr w:type="spellStart"/>
      <w:r w:rsidR="00BB361B" w:rsidRPr="00F97CEF">
        <w:rPr>
          <w:rFonts w:cstheme="minorHAnsi"/>
          <w:sz w:val="20"/>
          <w:szCs w:val="20"/>
          <w:lang w:val="es-ES"/>
        </w:rPr>
        <w:t>Rozanne</w:t>
      </w:r>
      <w:proofErr w:type="spellEnd"/>
      <w:r w:rsidR="00BB361B" w:rsidRPr="00F97CEF">
        <w:rPr>
          <w:rFonts w:cstheme="minorHAnsi"/>
          <w:sz w:val="20"/>
          <w:szCs w:val="20"/>
          <w:lang w:val="es-ES"/>
        </w:rPr>
        <w:t xml:space="preserve"> y soy alcohólica. Es un honor para mí servir como su </w:t>
      </w:r>
      <w:r w:rsidR="00F97CEF">
        <w:rPr>
          <w:rFonts w:cstheme="minorHAnsi"/>
          <w:sz w:val="20"/>
          <w:szCs w:val="20"/>
          <w:lang w:val="es-ES"/>
        </w:rPr>
        <w:t>Coordinador</w:t>
      </w:r>
      <w:r w:rsidR="00BB361B" w:rsidRPr="00F97CEF">
        <w:rPr>
          <w:rFonts w:cstheme="minorHAnsi"/>
          <w:sz w:val="20"/>
          <w:szCs w:val="20"/>
          <w:lang w:val="es-ES"/>
        </w:rPr>
        <w:t xml:space="preserve"> de Área del Panel 74. A medida que continúo mi viaje por las calles de los libros de Reglas de Orden de Robert, numerosos correos electrónicos y mensajes de texto diarios, llamadas telefónicas y documentos, me pregunto si recordaré todo lo que necesito hacer, que aún no se ha determinado. Continúo aprendiendo todos los matices de la posición, pero lo más importante es que recordé que ser extremadamente organizado ayudará a mantener las cosas enfocadas y la reunión debería desarrollarse sin problemas. Asistí a la "Reunión de </w:t>
      </w:r>
      <w:proofErr w:type="gramStart"/>
      <w:r w:rsidR="00F97CEF">
        <w:rPr>
          <w:rFonts w:cstheme="minorHAnsi"/>
          <w:sz w:val="20"/>
          <w:szCs w:val="20"/>
          <w:lang w:val="es-ES"/>
        </w:rPr>
        <w:t>Coordinadore</w:t>
      </w:r>
      <w:r w:rsidR="00BB361B" w:rsidRPr="00F97CEF">
        <w:rPr>
          <w:rFonts w:cstheme="minorHAnsi"/>
          <w:sz w:val="20"/>
          <w:szCs w:val="20"/>
          <w:lang w:val="es-ES"/>
        </w:rPr>
        <w:t xml:space="preserve">s </w:t>
      </w:r>
      <w:r w:rsidR="00F97CEF">
        <w:rPr>
          <w:rFonts w:cstheme="minorHAnsi"/>
          <w:sz w:val="20"/>
          <w:szCs w:val="20"/>
          <w:lang w:val="es-ES"/>
        </w:rPr>
        <w:t xml:space="preserve"> </w:t>
      </w:r>
      <w:r w:rsidR="00BB361B" w:rsidRPr="00F97CEF">
        <w:rPr>
          <w:rFonts w:cstheme="minorHAnsi"/>
          <w:sz w:val="20"/>
          <w:szCs w:val="20"/>
          <w:lang w:val="es-ES"/>
        </w:rPr>
        <w:t>de</w:t>
      </w:r>
      <w:proofErr w:type="gramEnd"/>
      <w:r w:rsidR="00BB361B" w:rsidRPr="00F97CEF">
        <w:rPr>
          <w:rFonts w:cstheme="minorHAnsi"/>
          <w:sz w:val="20"/>
          <w:szCs w:val="20"/>
          <w:lang w:val="es-ES"/>
        </w:rPr>
        <w:t xml:space="preserve"> Área" el 15 de enero, que incluyó a los </w:t>
      </w:r>
      <w:r w:rsidR="00F97CEF">
        <w:rPr>
          <w:rFonts w:cstheme="minorHAnsi"/>
          <w:sz w:val="20"/>
          <w:szCs w:val="20"/>
          <w:lang w:val="es-ES"/>
        </w:rPr>
        <w:t>Coordinadore</w:t>
      </w:r>
      <w:r w:rsidR="00BB361B" w:rsidRPr="00F97CEF">
        <w:rPr>
          <w:rFonts w:cstheme="minorHAnsi"/>
          <w:sz w:val="20"/>
          <w:szCs w:val="20"/>
          <w:lang w:val="es-ES"/>
        </w:rPr>
        <w:t xml:space="preserve">s de las 93 áreas. Descubrí que la mayoría de los otros </w:t>
      </w:r>
      <w:r w:rsidR="00F97CEF">
        <w:rPr>
          <w:rFonts w:cstheme="minorHAnsi"/>
          <w:sz w:val="20"/>
          <w:szCs w:val="20"/>
          <w:lang w:val="es-ES"/>
        </w:rPr>
        <w:t>Coordinadore</w:t>
      </w:r>
      <w:r w:rsidR="00BB361B" w:rsidRPr="00F97CEF">
        <w:rPr>
          <w:rFonts w:cstheme="minorHAnsi"/>
          <w:sz w:val="20"/>
          <w:szCs w:val="20"/>
          <w:lang w:val="es-ES"/>
        </w:rPr>
        <w:t>s tienen las mismas preguntas que yo y, a menudo, sus áreas tenían los mismos desafíos que las nuestras, como la forma de hacer la transición de la nueva junta a sus puestos. La mayoría de las áreas asesoran a la nueva persona en el puesto como nosotros, utilizando documentos que se transmiten de generación en generación y se actualizan a medida que las cosas avanzan y cambian.</w:t>
      </w:r>
      <w:r w:rsidR="00F97CEF">
        <w:rPr>
          <w:rFonts w:cstheme="minorHAnsi"/>
          <w:sz w:val="20"/>
          <w:szCs w:val="20"/>
          <w:lang w:val="es-ES"/>
        </w:rPr>
        <w:t xml:space="preserve"> </w:t>
      </w:r>
      <w:r w:rsidR="00BB361B" w:rsidRPr="00F97CEF">
        <w:rPr>
          <w:rFonts w:cstheme="minorHAnsi"/>
          <w:sz w:val="20"/>
          <w:szCs w:val="20"/>
          <w:lang w:val="es-ES"/>
        </w:rPr>
        <w:t>He estado trabajando con Mitchell para transferir la cuenta bancaria a nuestros tesoreros; Estamos muy cerca de tenerlo todo resuelto. El éxito está a la vuelta de la esquina.</w:t>
      </w:r>
      <w:r w:rsidR="00F97CEF">
        <w:rPr>
          <w:rFonts w:cstheme="minorHAnsi"/>
          <w:sz w:val="20"/>
          <w:szCs w:val="20"/>
          <w:lang w:val="es-ES"/>
        </w:rPr>
        <w:t xml:space="preserve"> </w:t>
      </w:r>
      <w:r w:rsidR="00BB361B" w:rsidRPr="00F97CEF">
        <w:rPr>
          <w:rFonts w:cstheme="minorHAnsi"/>
          <w:sz w:val="20"/>
          <w:szCs w:val="20"/>
          <w:lang w:val="es-ES"/>
        </w:rPr>
        <w:t xml:space="preserve">Continúo trabajando con cada miembro de la junta planificando el área y las reuniones de la junta. Bob sigue imprimiendo los documentos del área y le agradecemos que continúe haciendo esa </w:t>
      </w:r>
      <w:r w:rsidR="00F97CEF">
        <w:rPr>
          <w:rFonts w:cstheme="minorHAnsi"/>
          <w:sz w:val="20"/>
          <w:szCs w:val="20"/>
          <w:lang w:val="es-ES"/>
        </w:rPr>
        <w:t xml:space="preserve">gran </w:t>
      </w:r>
      <w:r w:rsidR="00BB361B" w:rsidRPr="00F97CEF">
        <w:rPr>
          <w:rFonts w:cstheme="minorHAnsi"/>
          <w:sz w:val="20"/>
          <w:szCs w:val="20"/>
          <w:lang w:val="es-ES"/>
        </w:rPr>
        <w:t>tarea</w:t>
      </w:r>
      <w:r w:rsidR="00F97CEF">
        <w:rPr>
          <w:rFonts w:cstheme="minorHAnsi"/>
          <w:sz w:val="20"/>
          <w:szCs w:val="20"/>
          <w:lang w:val="es-ES"/>
        </w:rPr>
        <w:t xml:space="preserve"> </w:t>
      </w:r>
      <w:r w:rsidR="00BB361B" w:rsidRPr="00F97CEF">
        <w:rPr>
          <w:rFonts w:cstheme="minorHAnsi"/>
          <w:sz w:val="20"/>
          <w:szCs w:val="20"/>
          <w:lang w:val="es-ES"/>
        </w:rPr>
        <w:t xml:space="preserve">para nosotros, el Panel 74. También trabajo con nuestro representante de seguros, así como con los </w:t>
      </w:r>
      <w:r w:rsidR="00F97CEF">
        <w:rPr>
          <w:rFonts w:cstheme="minorHAnsi"/>
          <w:sz w:val="20"/>
          <w:szCs w:val="20"/>
          <w:lang w:val="es-ES"/>
        </w:rPr>
        <w:t>MCD</w:t>
      </w:r>
      <w:r w:rsidR="00BB361B" w:rsidRPr="00F97CEF">
        <w:rPr>
          <w:rFonts w:cstheme="minorHAnsi"/>
          <w:sz w:val="20"/>
          <w:szCs w:val="20"/>
          <w:lang w:val="es-ES"/>
        </w:rPr>
        <w:t xml:space="preserve"> y </w:t>
      </w:r>
      <w:r w:rsidR="00F97CEF">
        <w:rPr>
          <w:rFonts w:cstheme="minorHAnsi"/>
          <w:sz w:val="20"/>
          <w:szCs w:val="20"/>
          <w:lang w:val="es-ES"/>
        </w:rPr>
        <w:t>CMCD</w:t>
      </w:r>
      <w:r w:rsidR="00BB361B" w:rsidRPr="00F97CEF">
        <w:rPr>
          <w:rFonts w:cstheme="minorHAnsi"/>
          <w:sz w:val="20"/>
          <w:szCs w:val="20"/>
          <w:lang w:val="es-ES"/>
        </w:rPr>
        <w:t xml:space="preserve"> para cubrir nuestros lugares. Hablé largo y tendido con nuestro </w:t>
      </w:r>
      <w:proofErr w:type="spellStart"/>
      <w:r w:rsidR="00BB361B" w:rsidRPr="00F97CEF">
        <w:rPr>
          <w:rFonts w:cstheme="minorHAnsi"/>
          <w:sz w:val="20"/>
          <w:szCs w:val="20"/>
          <w:lang w:val="es-ES"/>
        </w:rPr>
        <w:t>webmaster</w:t>
      </w:r>
      <w:proofErr w:type="spellEnd"/>
      <w:r w:rsidR="00BB361B" w:rsidRPr="00F97CEF">
        <w:rPr>
          <w:rFonts w:cstheme="minorHAnsi"/>
          <w:sz w:val="20"/>
          <w:szCs w:val="20"/>
          <w:lang w:val="es-ES"/>
        </w:rPr>
        <w:t xml:space="preserve"> para asegurarme de que nuestro sitio web se mantuviera actualizado y fácil de navegar.</w:t>
      </w:r>
      <w:r w:rsidR="00F97CEF">
        <w:rPr>
          <w:rFonts w:cstheme="minorHAnsi"/>
          <w:sz w:val="20"/>
          <w:szCs w:val="20"/>
          <w:lang w:val="es-ES"/>
        </w:rPr>
        <w:t xml:space="preserve"> </w:t>
      </w:r>
      <w:r w:rsidR="00BB361B" w:rsidRPr="00F97CEF">
        <w:rPr>
          <w:rFonts w:cstheme="minorHAnsi"/>
          <w:sz w:val="20"/>
          <w:szCs w:val="20"/>
          <w:lang w:val="es-ES"/>
        </w:rPr>
        <w:t xml:space="preserve">Tuve la bendición de que me pidieran participar en un taller de </w:t>
      </w:r>
      <w:r w:rsidR="00F97CEF">
        <w:rPr>
          <w:rFonts w:cstheme="minorHAnsi"/>
          <w:sz w:val="20"/>
          <w:szCs w:val="20"/>
          <w:lang w:val="es-ES"/>
        </w:rPr>
        <w:t>MCD</w:t>
      </w:r>
      <w:r w:rsidR="00BB361B" w:rsidRPr="00F97CEF">
        <w:rPr>
          <w:rFonts w:cstheme="minorHAnsi"/>
          <w:sz w:val="20"/>
          <w:szCs w:val="20"/>
          <w:lang w:val="es-ES"/>
        </w:rPr>
        <w:t xml:space="preserve"> para el Área 93. </w:t>
      </w:r>
      <w:proofErr w:type="spellStart"/>
      <w:r w:rsidR="00BB361B" w:rsidRPr="00F97CEF">
        <w:rPr>
          <w:rFonts w:cstheme="minorHAnsi"/>
          <w:sz w:val="20"/>
          <w:szCs w:val="20"/>
          <w:lang w:val="es-ES"/>
        </w:rPr>
        <w:t>Jeryl</w:t>
      </w:r>
      <w:proofErr w:type="spellEnd"/>
      <w:r w:rsidR="00BB361B" w:rsidRPr="00F97CEF">
        <w:rPr>
          <w:rFonts w:cstheme="minorHAnsi"/>
          <w:sz w:val="20"/>
          <w:szCs w:val="20"/>
          <w:lang w:val="es-ES"/>
        </w:rPr>
        <w:t xml:space="preserve"> y yo manejamos hasta allí y la pasamos muy bien compartiendo nuestra experiencia con Jesús en ese panel. Qué oportunidad para mí de aprender y crecer como un s</w:t>
      </w:r>
      <w:r w:rsidR="00F97CEF">
        <w:rPr>
          <w:rFonts w:cstheme="minorHAnsi"/>
          <w:sz w:val="20"/>
          <w:szCs w:val="20"/>
          <w:lang w:val="es-ES"/>
        </w:rPr>
        <w:t>ervidor</w:t>
      </w:r>
      <w:r w:rsidR="00BB361B" w:rsidRPr="00F97CEF">
        <w:rPr>
          <w:rFonts w:cstheme="minorHAnsi"/>
          <w:sz w:val="20"/>
          <w:szCs w:val="20"/>
          <w:lang w:val="es-ES"/>
        </w:rPr>
        <w:t xml:space="preserve"> de confianza.</w:t>
      </w:r>
      <w:r w:rsidR="00F97CEF">
        <w:rPr>
          <w:rFonts w:cstheme="minorHAnsi"/>
          <w:sz w:val="20"/>
          <w:szCs w:val="20"/>
          <w:lang w:val="es-ES"/>
        </w:rPr>
        <w:t xml:space="preserve"> </w:t>
      </w:r>
      <w:r w:rsidR="00BB361B" w:rsidRPr="00F97CEF">
        <w:rPr>
          <w:rFonts w:cstheme="minorHAnsi"/>
          <w:sz w:val="20"/>
          <w:szCs w:val="20"/>
          <w:lang w:val="es-ES"/>
        </w:rPr>
        <w:t>También facilité un inventario grupal para un grupo local de mujeres. Fue increíble ver cómo otro grupo es autónomo y sigue las tradiciones.</w:t>
      </w:r>
    </w:p>
    <w:p w14:paraId="7CDC0626" w14:textId="7891E6AD" w:rsidR="009E5DB0" w:rsidRPr="00F97CEF" w:rsidRDefault="00BB361B" w:rsidP="00B32845">
      <w:pPr>
        <w:spacing w:after="0" w:line="240" w:lineRule="auto"/>
        <w:contextualSpacing/>
        <w:rPr>
          <w:rFonts w:cstheme="minorHAnsi"/>
          <w:sz w:val="20"/>
          <w:szCs w:val="20"/>
          <w:lang w:val="es-ES"/>
        </w:rPr>
      </w:pPr>
      <w:r w:rsidRPr="00F97CEF">
        <w:rPr>
          <w:rFonts w:cstheme="minorHAnsi"/>
          <w:sz w:val="20"/>
          <w:szCs w:val="20"/>
          <w:lang w:val="es-ES"/>
        </w:rPr>
        <w:t xml:space="preserve">Hay más cosas que podría </w:t>
      </w:r>
      <w:r w:rsidR="00F97CEF">
        <w:rPr>
          <w:rFonts w:cstheme="minorHAnsi"/>
          <w:sz w:val="20"/>
          <w:szCs w:val="20"/>
          <w:lang w:val="es-ES"/>
        </w:rPr>
        <w:t>reporta</w:t>
      </w:r>
      <w:r w:rsidRPr="00F97CEF">
        <w:rPr>
          <w:rFonts w:cstheme="minorHAnsi"/>
          <w:sz w:val="20"/>
          <w:szCs w:val="20"/>
          <w:lang w:val="es-ES"/>
        </w:rPr>
        <w:t>r, pero en cambio, seguiré teniendo en cuenta que estoy aquí para ayudar al alcohólico que aún sufre, ¿lo que hice hoy va a ayudar a ese recién llegado mañana?</w:t>
      </w:r>
    </w:p>
    <w:p w14:paraId="0F6DE9E5" w14:textId="719BC3FC" w:rsidR="00560F81" w:rsidRPr="00F97CEF" w:rsidRDefault="00216986" w:rsidP="00104AD4">
      <w:pPr>
        <w:spacing w:after="0"/>
        <w:contextualSpacing/>
        <w:rPr>
          <w:rFonts w:cstheme="minorHAnsi"/>
          <w:color w:val="000000"/>
          <w:sz w:val="20"/>
          <w:szCs w:val="20"/>
          <w:lang w:val="es-ES"/>
        </w:rPr>
      </w:pPr>
      <w:r w:rsidRPr="00F97CEF">
        <w:rPr>
          <w:rFonts w:cstheme="minorHAnsi"/>
          <w:b/>
          <w:bCs/>
          <w:sz w:val="20"/>
          <w:szCs w:val="20"/>
          <w:lang w:val="es-ES"/>
        </w:rPr>
        <w:t>Delegad</w:t>
      </w:r>
      <w:r w:rsidR="00F97CEF">
        <w:rPr>
          <w:rFonts w:cstheme="minorHAnsi"/>
          <w:b/>
          <w:bCs/>
          <w:sz w:val="20"/>
          <w:szCs w:val="20"/>
          <w:lang w:val="es-ES"/>
        </w:rPr>
        <w:t>a Alterna</w:t>
      </w:r>
      <w:r w:rsidRPr="00F97CEF">
        <w:rPr>
          <w:rFonts w:cstheme="minorHAnsi"/>
          <w:b/>
          <w:bCs/>
          <w:sz w:val="20"/>
          <w:szCs w:val="20"/>
          <w:lang w:val="es-ES"/>
        </w:rPr>
        <w:t>, Manya W.</w:t>
      </w:r>
      <w:proofErr w:type="gramStart"/>
      <w:r w:rsidR="00104AD4">
        <w:rPr>
          <w:rFonts w:cstheme="minorHAnsi"/>
          <w:b/>
          <w:bCs/>
          <w:sz w:val="20"/>
          <w:szCs w:val="20"/>
          <w:lang w:val="es-ES"/>
        </w:rPr>
        <w:t>:</w:t>
      </w:r>
      <w:r w:rsidR="00104AD4">
        <w:rPr>
          <w:rFonts w:cstheme="minorHAnsi"/>
          <w:color w:val="000000"/>
          <w:sz w:val="20"/>
          <w:szCs w:val="20"/>
          <w:lang w:val="es-ES"/>
        </w:rPr>
        <w:t xml:space="preserve">  </w:t>
      </w:r>
      <w:r w:rsidR="00560F81" w:rsidRPr="00F97CEF">
        <w:rPr>
          <w:rFonts w:cstheme="minorHAnsi"/>
          <w:color w:val="000000"/>
          <w:sz w:val="20"/>
          <w:szCs w:val="20"/>
          <w:lang w:val="es-ES"/>
        </w:rPr>
        <w:t>¡</w:t>
      </w:r>
      <w:proofErr w:type="gramEnd"/>
      <w:r w:rsidR="00F97CEF" w:rsidRPr="00F97CEF">
        <w:rPr>
          <w:rFonts w:cstheme="minorHAnsi"/>
          <w:color w:val="000000"/>
          <w:sz w:val="20"/>
          <w:szCs w:val="20"/>
          <w:lang w:val="es-ES"/>
        </w:rPr>
        <w:t>Hola,</w:t>
      </w:r>
      <w:r w:rsidR="00560F81" w:rsidRPr="00F97CEF">
        <w:rPr>
          <w:rFonts w:cstheme="minorHAnsi"/>
          <w:color w:val="000000"/>
          <w:sz w:val="20"/>
          <w:szCs w:val="20"/>
          <w:lang w:val="es-ES"/>
        </w:rPr>
        <w:t xml:space="preserve"> compañeros sirvientes del Área 09I! Mi nombre es Manya, y estoy muy emocionada de servir </w:t>
      </w:r>
      <w:r w:rsidR="00F97CEF">
        <w:rPr>
          <w:rFonts w:cstheme="minorHAnsi"/>
          <w:color w:val="000000"/>
          <w:sz w:val="20"/>
          <w:szCs w:val="20"/>
          <w:lang w:val="es-ES"/>
        </w:rPr>
        <w:t xml:space="preserve">como </w:t>
      </w:r>
      <w:proofErr w:type="gramStart"/>
      <w:r w:rsidR="00560F81" w:rsidRPr="00F97CEF">
        <w:rPr>
          <w:rFonts w:cstheme="minorHAnsi"/>
          <w:color w:val="000000"/>
          <w:sz w:val="20"/>
          <w:szCs w:val="20"/>
          <w:lang w:val="es-ES"/>
        </w:rPr>
        <w:t>Delegada</w:t>
      </w:r>
      <w:proofErr w:type="gramEnd"/>
      <w:r w:rsidR="00560F81" w:rsidRPr="00F97CEF">
        <w:rPr>
          <w:rFonts w:cstheme="minorHAnsi"/>
          <w:color w:val="000000"/>
          <w:sz w:val="20"/>
          <w:szCs w:val="20"/>
          <w:lang w:val="es-ES"/>
        </w:rPr>
        <w:t xml:space="preserve"> Alterna del Área 09 del Medio Sur de California para el Panel 74!!  Orientación de esta mañana: gracias a Brian W. y Kevin R. por hablar y compartir su experiencia, fortaleza y esperanza en los comités y </w:t>
      </w:r>
      <w:r w:rsidR="00F97CEF">
        <w:rPr>
          <w:rFonts w:cstheme="minorHAnsi"/>
          <w:color w:val="000000"/>
          <w:sz w:val="20"/>
          <w:szCs w:val="20"/>
          <w:lang w:val="es-ES"/>
        </w:rPr>
        <w:t>CMCD</w:t>
      </w:r>
      <w:r w:rsidR="00560F81" w:rsidRPr="00F97CEF">
        <w:rPr>
          <w:rFonts w:cstheme="minorHAnsi"/>
          <w:color w:val="000000"/>
          <w:sz w:val="20"/>
          <w:szCs w:val="20"/>
          <w:lang w:val="es-ES"/>
        </w:rPr>
        <w:t xml:space="preserve">. </w:t>
      </w:r>
      <w:r w:rsidR="00F97CEF" w:rsidRPr="00F97CEF">
        <w:rPr>
          <w:rFonts w:cstheme="minorHAnsi"/>
          <w:color w:val="000000"/>
          <w:sz w:val="20"/>
          <w:szCs w:val="20"/>
          <w:lang w:val="es-ES"/>
        </w:rPr>
        <w:t>S</w:t>
      </w:r>
      <w:r w:rsidR="00F97CEF">
        <w:rPr>
          <w:rFonts w:cstheme="minorHAnsi"/>
          <w:color w:val="000000"/>
          <w:sz w:val="20"/>
          <w:szCs w:val="20"/>
          <w:lang w:val="es-ES"/>
        </w:rPr>
        <w:t>eguiremos</w:t>
      </w:r>
      <w:r w:rsidR="00560F81" w:rsidRPr="00F97CEF">
        <w:rPr>
          <w:rFonts w:cstheme="minorHAnsi"/>
          <w:color w:val="000000"/>
          <w:sz w:val="20"/>
          <w:szCs w:val="20"/>
          <w:lang w:val="es-ES"/>
        </w:rPr>
        <w:t xml:space="preserve"> la discusión sobre el Comité y los kits de herramientas de </w:t>
      </w:r>
      <w:r w:rsidR="00F97CEF">
        <w:rPr>
          <w:rFonts w:cstheme="minorHAnsi"/>
          <w:color w:val="000000"/>
          <w:sz w:val="20"/>
          <w:szCs w:val="20"/>
          <w:lang w:val="es-ES"/>
        </w:rPr>
        <w:t>CMCD</w:t>
      </w:r>
      <w:r w:rsidR="00560F81" w:rsidRPr="00F97CEF">
        <w:rPr>
          <w:rFonts w:cstheme="minorHAnsi"/>
          <w:color w:val="000000"/>
          <w:sz w:val="20"/>
          <w:szCs w:val="20"/>
          <w:lang w:val="es-ES"/>
        </w:rPr>
        <w:t xml:space="preserve"> este tercer jueves a las 7:15 am a través de </w:t>
      </w:r>
      <w:proofErr w:type="gramStart"/>
      <w:r w:rsidR="00560F81" w:rsidRPr="00F97CEF">
        <w:rPr>
          <w:rFonts w:cstheme="minorHAnsi"/>
          <w:color w:val="000000"/>
          <w:sz w:val="20"/>
          <w:szCs w:val="20"/>
          <w:lang w:val="es-ES"/>
        </w:rPr>
        <w:t>Zoom</w:t>
      </w:r>
      <w:proofErr w:type="gramEnd"/>
      <w:r w:rsidR="00560F81" w:rsidRPr="00F97CEF">
        <w:rPr>
          <w:rFonts w:cstheme="minorHAnsi"/>
          <w:color w:val="000000"/>
          <w:sz w:val="20"/>
          <w:szCs w:val="20"/>
          <w:lang w:val="es-ES"/>
        </w:rPr>
        <w:t>. Consulte la página de eventos del Área 09, la página</w:t>
      </w:r>
      <w:r w:rsidR="00F97CEF">
        <w:rPr>
          <w:rFonts w:cstheme="minorHAnsi"/>
          <w:color w:val="000000"/>
          <w:sz w:val="20"/>
          <w:szCs w:val="20"/>
          <w:lang w:val="es-ES"/>
        </w:rPr>
        <w:t xml:space="preserve"> del</w:t>
      </w:r>
      <w:r w:rsidR="00560F81" w:rsidRPr="00F97CEF">
        <w:rPr>
          <w:rFonts w:cstheme="minorHAnsi"/>
          <w:color w:val="000000"/>
          <w:sz w:val="20"/>
          <w:szCs w:val="20"/>
          <w:lang w:val="es-ES"/>
        </w:rPr>
        <w:t xml:space="preserve"> </w:t>
      </w:r>
      <w:proofErr w:type="gramStart"/>
      <w:r w:rsidR="00560F81" w:rsidRPr="00F97CEF">
        <w:rPr>
          <w:rFonts w:cstheme="minorHAnsi"/>
          <w:color w:val="000000"/>
          <w:sz w:val="20"/>
          <w:szCs w:val="20"/>
          <w:lang w:val="es-ES"/>
        </w:rPr>
        <w:t>Delegado</w:t>
      </w:r>
      <w:proofErr w:type="gramEnd"/>
      <w:r w:rsidR="00560F81" w:rsidRPr="00F97CEF">
        <w:rPr>
          <w:rFonts w:cstheme="minorHAnsi"/>
          <w:color w:val="000000"/>
          <w:sz w:val="20"/>
          <w:szCs w:val="20"/>
          <w:lang w:val="es-ES"/>
        </w:rPr>
        <w:t xml:space="preserve"> y la página</w:t>
      </w:r>
      <w:r w:rsidR="00F97CEF">
        <w:rPr>
          <w:rFonts w:cstheme="minorHAnsi"/>
          <w:color w:val="000000"/>
          <w:sz w:val="20"/>
          <w:szCs w:val="20"/>
          <w:lang w:val="es-ES"/>
        </w:rPr>
        <w:t xml:space="preserve"> del</w:t>
      </w:r>
      <w:r w:rsidR="00560F81" w:rsidRPr="00F97CEF">
        <w:rPr>
          <w:rFonts w:cstheme="minorHAnsi"/>
          <w:color w:val="000000"/>
          <w:sz w:val="20"/>
          <w:szCs w:val="20"/>
          <w:lang w:val="es-ES"/>
        </w:rPr>
        <w:t xml:space="preserve"> Delegado altern</w:t>
      </w:r>
      <w:r w:rsidR="00F97CEF">
        <w:rPr>
          <w:rFonts w:cstheme="minorHAnsi"/>
          <w:color w:val="000000"/>
          <w:sz w:val="20"/>
          <w:szCs w:val="20"/>
          <w:lang w:val="es-ES"/>
        </w:rPr>
        <w:t>o</w:t>
      </w:r>
      <w:r w:rsidR="00560F81" w:rsidRPr="00F97CEF">
        <w:rPr>
          <w:rFonts w:cstheme="minorHAnsi"/>
          <w:color w:val="000000"/>
          <w:sz w:val="20"/>
          <w:szCs w:val="20"/>
          <w:lang w:val="es-ES"/>
        </w:rPr>
        <w:t xml:space="preserve"> para obtener detalles de la reunión. Desde que fui elegid</w:t>
      </w:r>
      <w:r w:rsidR="00F97CEF">
        <w:rPr>
          <w:rFonts w:cstheme="minorHAnsi"/>
          <w:color w:val="000000"/>
          <w:sz w:val="20"/>
          <w:szCs w:val="20"/>
          <w:lang w:val="es-ES"/>
        </w:rPr>
        <w:t>a</w:t>
      </w:r>
      <w:r w:rsidR="00560F81" w:rsidRPr="00F97CEF">
        <w:rPr>
          <w:rFonts w:cstheme="minorHAnsi"/>
          <w:color w:val="000000"/>
          <w:sz w:val="20"/>
          <w:szCs w:val="20"/>
          <w:lang w:val="es-ES"/>
        </w:rPr>
        <w:t xml:space="preserve"> para el cargo, he estado ocupad</w:t>
      </w:r>
      <w:r w:rsidR="00F97CEF">
        <w:rPr>
          <w:rFonts w:cstheme="minorHAnsi"/>
          <w:color w:val="000000"/>
          <w:sz w:val="20"/>
          <w:szCs w:val="20"/>
          <w:lang w:val="es-ES"/>
        </w:rPr>
        <w:t>a</w:t>
      </w:r>
      <w:r w:rsidR="00560F81" w:rsidRPr="00F97CEF">
        <w:rPr>
          <w:rFonts w:cstheme="minorHAnsi"/>
          <w:color w:val="000000"/>
          <w:sz w:val="20"/>
          <w:szCs w:val="20"/>
          <w:lang w:val="es-ES"/>
        </w:rPr>
        <w:t xml:space="preserve"> con varias actividades. Nuestro delegado del Panel 74 me </w:t>
      </w:r>
      <w:r w:rsidR="00F97CEF">
        <w:rPr>
          <w:rFonts w:cstheme="minorHAnsi"/>
          <w:color w:val="000000"/>
          <w:sz w:val="20"/>
          <w:szCs w:val="20"/>
          <w:lang w:val="es-ES"/>
        </w:rPr>
        <w:t>apadrino</w:t>
      </w:r>
      <w:r w:rsidR="00560F81" w:rsidRPr="00F97CEF">
        <w:rPr>
          <w:rFonts w:cstheme="minorHAnsi"/>
          <w:color w:val="000000"/>
          <w:sz w:val="20"/>
          <w:szCs w:val="20"/>
          <w:lang w:val="es-ES"/>
        </w:rPr>
        <w:t xml:space="preserve"> bien en el puesto, ¡pero todavía tengo mucho que aprender! Mi objetivo es servir al máximo al Área 09 y a AA (en su conjunto), y eso significa ayudar a la delegada en su papel, y estar tan preparada como ella para la Conferencia de Nueva York en caso de que no pueda asistir en abril. Alex y yo discutimos </w:t>
      </w:r>
      <w:proofErr w:type="spellStart"/>
      <w:r w:rsidR="00560F81" w:rsidRPr="00F97CEF">
        <w:rPr>
          <w:rFonts w:cstheme="minorHAnsi"/>
          <w:color w:val="000000"/>
          <w:sz w:val="20"/>
          <w:szCs w:val="20"/>
          <w:lang w:val="es-ES"/>
        </w:rPr>
        <w:t>Fellowship</w:t>
      </w:r>
      <w:proofErr w:type="spellEnd"/>
      <w:r w:rsidR="00560F81" w:rsidRPr="00F97CEF">
        <w:rPr>
          <w:rFonts w:cstheme="minorHAnsi"/>
          <w:color w:val="000000"/>
          <w:sz w:val="20"/>
          <w:szCs w:val="20"/>
          <w:lang w:val="es-ES"/>
        </w:rPr>
        <w:t xml:space="preserve"> </w:t>
      </w:r>
      <w:proofErr w:type="spellStart"/>
      <w:r w:rsidR="00560F81" w:rsidRPr="00F97CEF">
        <w:rPr>
          <w:rFonts w:cstheme="minorHAnsi"/>
          <w:color w:val="000000"/>
          <w:sz w:val="20"/>
          <w:szCs w:val="20"/>
          <w:lang w:val="es-ES"/>
        </w:rPr>
        <w:t>Connection</w:t>
      </w:r>
      <w:proofErr w:type="spellEnd"/>
      <w:r w:rsidR="00560F81" w:rsidRPr="00F97CEF">
        <w:rPr>
          <w:rFonts w:cstheme="minorHAnsi"/>
          <w:color w:val="000000"/>
          <w:sz w:val="20"/>
          <w:szCs w:val="20"/>
          <w:lang w:val="es-ES"/>
        </w:rPr>
        <w:t xml:space="preserve">, un plan previo a la conferencia, un plan de resúmenes de temas de la agenda y las mejores vías para que Alex recibiera comentarios. Alex ha </w:t>
      </w:r>
      <w:proofErr w:type="spellStart"/>
      <w:r w:rsidR="00560F81" w:rsidRPr="00F97CEF">
        <w:rPr>
          <w:rFonts w:cstheme="minorHAnsi"/>
          <w:color w:val="000000"/>
          <w:sz w:val="20"/>
          <w:szCs w:val="20"/>
          <w:lang w:val="es-ES"/>
        </w:rPr>
        <w:t>descri</w:t>
      </w:r>
      <w:r w:rsidR="00F97CEF">
        <w:rPr>
          <w:rFonts w:cstheme="minorHAnsi"/>
          <w:color w:val="000000"/>
          <w:sz w:val="20"/>
          <w:szCs w:val="20"/>
          <w:lang w:val="es-ES"/>
        </w:rPr>
        <w:t>bido</w:t>
      </w:r>
      <w:proofErr w:type="spellEnd"/>
      <w:r w:rsidR="00560F81" w:rsidRPr="00F97CEF">
        <w:rPr>
          <w:rFonts w:cstheme="minorHAnsi"/>
          <w:color w:val="000000"/>
          <w:sz w:val="20"/>
          <w:szCs w:val="20"/>
          <w:lang w:val="es-ES"/>
        </w:rPr>
        <w:t xml:space="preserve"> información adicional en su informe. ¡¡Es temporada de conferencias!! ¿Quién está listo??? (No del todo, ¿verdad?, ¡los puntos de la agenda acaban de salir el viernes!) Los distritos 6/12/18 llevarán a cabo un campamento de entrenamiento el 9 de marzo en el centro Norma </w:t>
      </w:r>
      <w:proofErr w:type="spellStart"/>
      <w:r w:rsidR="00560F81" w:rsidRPr="00F97CEF">
        <w:rPr>
          <w:rFonts w:cstheme="minorHAnsi"/>
          <w:color w:val="000000"/>
          <w:sz w:val="20"/>
          <w:szCs w:val="20"/>
          <w:lang w:val="es-ES"/>
        </w:rPr>
        <w:t>Hertzog</w:t>
      </w:r>
      <w:proofErr w:type="spellEnd"/>
      <w:r w:rsidR="00560F81" w:rsidRPr="00F97CEF">
        <w:rPr>
          <w:rFonts w:cstheme="minorHAnsi"/>
          <w:color w:val="000000"/>
          <w:sz w:val="20"/>
          <w:szCs w:val="20"/>
          <w:lang w:val="es-ES"/>
        </w:rPr>
        <w:t xml:space="preserve">, ¡no querrá perdérselo! ¡Asistí a la reunión del Distrito 6 el martes pasado y los voluntarios están emocionados de ser parte del proceso! Tenemos una ubicación para la Pre-Conferencia de abril y hay planes en marcha para un evento de 2 días; El primer día a través de </w:t>
      </w:r>
      <w:proofErr w:type="gramStart"/>
      <w:r w:rsidR="00560F81" w:rsidRPr="00F97CEF">
        <w:rPr>
          <w:rFonts w:cstheme="minorHAnsi"/>
          <w:color w:val="000000"/>
          <w:sz w:val="20"/>
          <w:szCs w:val="20"/>
          <w:lang w:val="es-ES"/>
        </w:rPr>
        <w:t>Zoom</w:t>
      </w:r>
      <w:proofErr w:type="gramEnd"/>
      <w:r w:rsidR="00560F81" w:rsidRPr="00F97CEF">
        <w:rPr>
          <w:rFonts w:cstheme="minorHAnsi"/>
          <w:color w:val="000000"/>
          <w:sz w:val="20"/>
          <w:szCs w:val="20"/>
          <w:lang w:val="es-ES"/>
        </w:rPr>
        <w:t xml:space="preserve"> para los talleres de </w:t>
      </w:r>
      <w:r w:rsidR="00F97CEF">
        <w:rPr>
          <w:rFonts w:cstheme="minorHAnsi"/>
          <w:color w:val="000000"/>
          <w:sz w:val="20"/>
          <w:szCs w:val="20"/>
          <w:lang w:val="es-ES"/>
        </w:rPr>
        <w:t>RSG</w:t>
      </w:r>
      <w:r w:rsidR="00560F81" w:rsidRPr="00F97CEF">
        <w:rPr>
          <w:rFonts w:cstheme="minorHAnsi"/>
          <w:color w:val="000000"/>
          <w:sz w:val="20"/>
          <w:szCs w:val="20"/>
          <w:lang w:val="es-ES"/>
        </w:rPr>
        <w:t xml:space="preserve"> y el día 2 en persona para el simulacro de conferencia. Parte de mi función es ser el enlace entre los comités del Área 09 y la junta. Asistí a nuestras elecciones de enero de ASA y reuní la información de todos los nuevos miembros del comité para dársela a Alex para </w:t>
      </w:r>
      <w:r w:rsidR="00F97CEF">
        <w:rPr>
          <w:rFonts w:cstheme="minorHAnsi"/>
          <w:color w:val="000000"/>
          <w:sz w:val="20"/>
          <w:szCs w:val="20"/>
          <w:lang w:val="es-ES"/>
        </w:rPr>
        <w:t>la OSG</w:t>
      </w:r>
      <w:r w:rsidR="00560F81" w:rsidRPr="00F97CEF">
        <w:rPr>
          <w:rFonts w:cstheme="minorHAnsi"/>
          <w:color w:val="000000"/>
          <w:sz w:val="20"/>
          <w:szCs w:val="20"/>
          <w:lang w:val="es-ES"/>
        </w:rPr>
        <w:t xml:space="preserve"> y mantener a todos al tanto de la información sobre el próximo taller y orientación. Asistí a la reunión de la junta electrónica a finales de enero. Estábamos buscando un </w:t>
      </w:r>
      <w:r w:rsidR="00F97CEF">
        <w:rPr>
          <w:rFonts w:cstheme="minorHAnsi"/>
          <w:color w:val="000000"/>
          <w:sz w:val="20"/>
          <w:szCs w:val="20"/>
          <w:lang w:val="es-ES"/>
        </w:rPr>
        <w:t>Coordinador</w:t>
      </w:r>
      <w:r w:rsidR="00560F81" w:rsidRPr="00F97CEF">
        <w:rPr>
          <w:rFonts w:cstheme="minorHAnsi"/>
          <w:color w:val="000000"/>
          <w:sz w:val="20"/>
          <w:szCs w:val="20"/>
          <w:lang w:val="es-ES"/>
        </w:rPr>
        <w:t xml:space="preserve"> de correccionales del Área </w:t>
      </w:r>
      <w:r w:rsidR="00560F81" w:rsidRPr="00F97CEF">
        <w:rPr>
          <w:rFonts w:cstheme="minorHAnsi"/>
          <w:color w:val="000000"/>
          <w:sz w:val="20"/>
          <w:szCs w:val="20"/>
          <w:lang w:val="es-ES"/>
        </w:rPr>
        <w:lastRenderedPageBreak/>
        <w:t xml:space="preserve">09, así que cuando fui a las reuniones del </w:t>
      </w:r>
      <w:proofErr w:type="spellStart"/>
      <w:r w:rsidR="00560F81" w:rsidRPr="00F97CEF">
        <w:rPr>
          <w:rFonts w:cstheme="minorHAnsi"/>
          <w:color w:val="000000"/>
          <w:sz w:val="20"/>
          <w:szCs w:val="20"/>
          <w:lang w:val="es-ES"/>
        </w:rPr>
        <w:t>Intergrupo</w:t>
      </w:r>
      <w:proofErr w:type="spellEnd"/>
      <w:r w:rsidR="00560F81" w:rsidRPr="00F97CEF">
        <w:rPr>
          <w:rFonts w:cstheme="minorHAnsi"/>
          <w:color w:val="000000"/>
          <w:sz w:val="20"/>
          <w:szCs w:val="20"/>
          <w:lang w:val="es-ES"/>
        </w:rPr>
        <w:t xml:space="preserve"> de H&amp;I a fines de enero, tuvimos a alguien que dio un paso al frente. Debería estar aquí hoy (Jon C). Aclaración: En la última reunión de Servicios Generales en enero (Erika mencionó) hemos distribuido folletos de la Conferencia de H&amp;I en español e inglés para la conferencia del 3, 4 y 5 de marzo. Los folletos regulares estarán disponibles en el sitio web de H&amp;I pronto: el registro está listo. He invitado a los </w:t>
      </w:r>
      <w:r w:rsidR="00F97CEF">
        <w:rPr>
          <w:rFonts w:cstheme="minorHAnsi"/>
          <w:color w:val="000000"/>
          <w:sz w:val="20"/>
          <w:szCs w:val="20"/>
          <w:lang w:val="es-ES"/>
        </w:rPr>
        <w:t>Coordinadore</w:t>
      </w:r>
      <w:r w:rsidR="00560F81" w:rsidRPr="00F97CEF">
        <w:rPr>
          <w:rFonts w:cstheme="minorHAnsi"/>
          <w:color w:val="000000"/>
          <w:sz w:val="20"/>
          <w:szCs w:val="20"/>
          <w:lang w:val="es-ES"/>
        </w:rPr>
        <w:t xml:space="preserve">s del Panel 74 y a los </w:t>
      </w:r>
      <w:r w:rsidR="00F97CEF">
        <w:rPr>
          <w:rFonts w:cstheme="minorHAnsi"/>
          <w:color w:val="000000"/>
          <w:sz w:val="20"/>
          <w:szCs w:val="20"/>
          <w:lang w:val="es-ES"/>
        </w:rPr>
        <w:t>CMCD</w:t>
      </w:r>
      <w:r w:rsidR="00560F81" w:rsidRPr="00F97CEF">
        <w:rPr>
          <w:rFonts w:cstheme="minorHAnsi"/>
          <w:color w:val="000000"/>
          <w:sz w:val="20"/>
          <w:szCs w:val="20"/>
          <w:lang w:val="es-ES"/>
        </w:rPr>
        <w:t xml:space="preserve"> a un estudio previo de orientación y servicio el jueves (y cada tercer jueves) a partir de las 6 pm a través de </w:t>
      </w:r>
      <w:proofErr w:type="gramStart"/>
      <w:r w:rsidR="00560F81" w:rsidRPr="00F97CEF">
        <w:rPr>
          <w:rFonts w:cstheme="minorHAnsi"/>
          <w:color w:val="000000"/>
          <w:sz w:val="20"/>
          <w:szCs w:val="20"/>
          <w:lang w:val="es-ES"/>
        </w:rPr>
        <w:t>Zoom</w:t>
      </w:r>
      <w:proofErr w:type="gramEnd"/>
      <w:r w:rsidR="00560F81" w:rsidRPr="00F97CEF">
        <w:rPr>
          <w:rFonts w:cstheme="minorHAnsi"/>
          <w:color w:val="000000"/>
          <w:sz w:val="20"/>
          <w:szCs w:val="20"/>
          <w:lang w:val="es-ES"/>
        </w:rPr>
        <w:t xml:space="preserve">. Los folletos para el estudio de servicio se encuentran en las páginas de </w:t>
      </w:r>
      <w:proofErr w:type="gramStart"/>
      <w:r w:rsidR="00560F81" w:rsidRPr="00F97CEF">
        <w:rPr>
          <w:rFonts w:cstheme="minorHAnsi"/>
          <w:color w:val="000000"/>
          <w:sz w:val="20"/>
          <w:szCs w:val="20"/>
          <w:lang w:val="es-ES"/>
        </w:rPr>
        <w:t>Delegado</w:t>
      </w:r>
      <w:proofErr w:type="gramEnd"/>
      <w:r w:rsidR="00560F81" w:rsidRPr="00F97CEF">
        <w:rPr>
          <w:rFonts w:cstheme="minorHAnsi"/>
          <w:color w:val="000000"/>
          <w:sz w:val="20"/>
          <w:szCs w:val="20"/>
          <w:lang w:val="es-ES"/>
        </w:rPr>
        <w:t xml:space="preserve"> y Delegado </w:t>
      </w:r>
      <w:r w:rsidR="00F97CEF">
        <w:rPr>
          <w:rFonts w:cstheme="minorHAnsi"/>
          <w:color w:val="000000"/>
          <w:sz w:val="20"/>
          <w:szCs w:val="20"/>
          <w:lang w:val="es-ES"/>
        </w:rPr>
        <w:t>Alterno</w:t>
      </w:r>
      <w:r w:rsidR="00560F81" w:rsidRPr="00F97CEF">
        <w:rPr>
          <w:rFonts w:cstheme="minorHAnsi"/>
          <w:color w:val="000000"/>
          <w:sz w:val="20"/>
          <w:szCs w:val="20"/>
          <w:lang w:val="es-ES"/>
        </w:rPr>
        <w:t xml:space="preserve"> en nuestro sitio web MSCA 09.  Folleto para la orientación de </w:t>
      </w:r>
      <w:r w:rsidR="00F97CEF">
        <w:rPr>
          <w:rFonts w:cstheme="minorHAnsi"/>
          <w:color w:val="000000"/>
          <w:sz w:val="20"/>
          <w:szCs w:val="20"/>
          <w:lang w:val="es-ES"/>
        </w:rPr>
        <w:t>CMCD</w:t>
      </w:r>
      <w:r w:rsidR="00560F81" w:rsidRPr="00F97CEF">
        <w:rPr>
          <w:rFonts w:cstheme="minorHAnsi"/>
          <w:color w:val="000000"/>
          <w:sz w:val="20"/>
          <w:szCs w:val="20"/>
          <w:lang w:val="es-ES"/>
        </w:rPr>
        <w:t xml:space="preserve"> en la página de </w:t>
      </w:r>
      <w:proofErr w:type="gramStart"/>
      <w:r w:rsidR="00560F81" w:rsidRPr="00F97CEF">
        <w:rPr>
          <w:rFonts w:cstheme="minorHAnsi"/>
          <w:color w:val="000000"/>
          <w:sz w:val="20"/>
          <w:szCs w:val="20"/>
          <w:lang w:val="es-ES"/>
        </w:rPr>
        <w:t>Delegado</w:t>
      </w:r>
      <w:proofErr w:type="gramEnd"/>
      <w:r w:rsidR="00560F81" w:rsidRPr="00F97CEF">
        <w:rPr>
          <w:rFonts w:cstheme="minorHAnsi"/>
          <w:color w:val="000000"/>
          <w:sz w:val="20"/>
          <w:szCs w:val="20"/>
          <w:lang w:val="es-ES"/>
        </w:rPr>
        <w:t xml:space="preserve"> Alterno. También asistí al estudio de servicio y fui anfitriona de mi primera sesión de Compart</w:t>
      </w:r>
      <w:r w:rsidR="00F97CEF">
        <w:rPr>
          <w:rFonts w:cstheme="minorHAnsi"/>
          <w:color w:val="000000"/>
          <w:sz w:val="20"/>
          <w:szCs w:val="20"/>
          <w:lang w:val="es-ES"/>
        </w:rPr>
        <w:t xml:space="preserve">imiento de los </w:t>
      </w:r>
      <w:r w:rsidR="00560F81" w:rsidRPr="00F97CEF">
        <w:rPr>
          <w:rFonts w:cstheme="minorHAnsi"/>
          <w:color w:val="000000"/>
          <w:sz w:val="20"/>
          <w:szCs w:val="20"/>
          <w:lang w:val="es-ES"/>
        </w:rPr>
        <w:t>Comité</w:t>
      </w:r>
      <w:r w:rsidR="00F97CEF">
        <w:rPr>
          <w:rFonts w:cstheme="minorHAnsi"/>
          <w:color w:val="000000"/>
          <w:sz w:val="20"/>
          <w:szCs w:val="20"/>
          <w:lang w:val="es-ES"/>
        </w:rPr>
        <w:t>s</w:t>
      </w:r>
      <w:r w:rsidR="00560F81" w:rsidRPr="00F97CEF">
        <w:rPr>
          <w:rFonts w:cstheme="minorHAnsi"/>
          <w:color w:val="000000"/>
          <w:sz w:val="20"/>
          <w:szCs w:val="20"/>
          <w:lang w:val="es-ES"/>
        </w:rPr>
        <w:t xml:space="preserve">. Asistieron alrededor de 12 personas y pasamos un buen rato discutiendo nuevos roles y qué esperar del Panel 74. Gracias a Lou, Alex y </w:t>
      </w:r>
      <w:proofErr w:type="spellStart"/>
      <w:r w:rsidR="00560F81" w:rsidRPr="00F97CEF">
        <w:rPr>
          <w:rFonts w:cstheme="minorHAnsi"/>
          <w:color w:val="000000"/>
          <w:sz w:val="20"/>
          <w:szCs w:val="20"/>
          <w:lang w:val="es-ES"/>
        </w:rPr>
        <w:t>Rozanne</w:t>
      </w:r>
      <w:proofErr w:type="spellEnd"/>
      <w:r w:rsidR="00560F81" w:rsidRPr="00F97CEF">
        <w:rPr>
          <w:rFonts w:cstheme="minorHAnsi"/>
          <w:color w:val="000000"/>
          <w:sz w:val="20"/>
          <w:szCs w:val="20"/>
          <w:lang w:val="es-ES"/>
        </w:rPr>
        <w:t xml:space="preserve"> por asistir. Envié un correo electrónico de presentación a todos los </w:t>
      </w:r>
      <w:proofErr w:type="spellStart"/>
      <w:r w:rsidR="00560F81" w:rsidRPr="00F97CEF">
        <w:rPr>
          <w:rFonts w:cstheme="minorHAnsi"/>
          <w:color w:val="000000"/>
          <w:sz w:val="20"/>
          <w:szCs w:val="20"/>
          <w:lang w:val="es-ES"/>
        </w:rPr>
        <w:t>intergrupos</w:t>
      </w:r>
      <w:proofErr w:type="spellEnd"/>
      <w:r w:rsidR="00560F81" w:rsidRPr="00F97CEF">
        <w:rPr>
          <w:rFonts w:cstheme="minorHAnsi"/>
          <w:color w:val="000000"/>
          <w:sz w:val="20"/>
          <w:szCs w:val="20"/>
          <w:lang w:val="es-ES"/>
        </w:rPr>
        <w:t xml:space="preserve"> del Área 09 del Medio Sur de California. Asistí a OC </w:t>
      </w:r>
      <w:proofErr w:type="spellStart"/>
      <w:r w:rsidR="00560F81" w:rsidRPr="00F97CEF">
        <w:rPr>
          <w:rFonts w:cstheme="minorHAnsi"/>
          <w:color w:val="000000"/>
          <w:sz w:val="20"/>
          <w:szCs w:val="20"/>
          <w:lang w:val="es-ES"/>
        </w:rPr>
        <w:t>Intergroup</w:t>
      </w:r>
      <w:proofErr w:type="spellEnd"/>
      <w:r w:rsidR="00560F81" w:rsidRPr="00F97CEF">
        <w:rPr>
          <w:rFonts w:cstheme="minorHAnsi"/>
          <w:color w:val="000000"/>
          <w:sz w:val="20"/>
          <w:szCs w:val="20"/>
          <w:lang w:val="es-ES"/>
        </w:rPr>
        <w:t xml:space="preserve"> este mes y me puse a disposición como enlace del área 09. He enviado un correo electrónico a todos los </w:t>
      </w:r>
      <w:r w:rsidR="00F97CEF">
        <w:rPr>
          <w:rFonts w:cstheme="minorHAnsi"/>
          <w:color w:val="000000"/>
          <w:sz w:val="20"/>
          <w:szCs w:val="20"/>
          <w:lang w:val="es-ES"/>
        </w:rPr>
        <w:t xml:space="preserve">CMCD </w:t>
      </w:r>
      <w:r w:rsidR="00560F81" w:rsidRPr="00F97CEF">
        <w:rPr>
          <w:rFonts w:cstheme="minorHAnsi"/>
          <w:color w:val="000000"/>
          <w:sz w:val="20"/>
          <w:szCs w:val="20"/>
          <w:lang w:val="es-ES"/>
        </w:rPr>
        <w:t xml:space="preserve">para informarles que estoy disponible para ayudarlos e informarles sobre la próxima sesión de intercambio de </w:t>
      </w:r>
      <w:r w:rsidR="00F97CEF">
        <w:rPr>
          <w:rFonts w:cstheme="minorHAnsi"/>
          <w:color w:val="000000"/>
          <w:sz w:val="20"/>
          <w:szCs w:val="20"/>
          <w:lang w:val="es-ES"/>
        </w:rPr>
        <w:t>CMCD</w:t>
      </w:r>
      <w:r w:rsidR="00560F81" w:rsidRPr="00F97CEF">
        <w:rPr>
          <w:rFonts w:cstheme="minorHAnsi"/>
          <w:color w:val="000000"/>
          <w:sz w:val="20"/>
          <w:szCs w:val="20"/>
          <w:lang w:val="es-ES"/>
        </w:rPr>
        <w:t xml:space="preserve">. También estoy trabajando con Alex y algunos otros miembros del área 09 en los resúmenes de la agenda. Estoy ayudando a </w:t>
      </w:r>
      <w:proofErr w:type="spellStart"/>
      <w:r w:rsidR="00560F81" w:rsidRPr="00F97CEF">
        <w:rPr>
          <w:rFonts w:cstheme="minorHAnsi"/>
          <w:color w:val="000000"/>
          <w:sz w:val="20"/>
          <w:szCs w:val="20"/>
          <w:lang w:val="es-ES"/>
        </w:rPr>
        <w:t>Rozanne</w:t>
      </w:r>
      <w:proofErr w:type="spellEnd"/>
      <w:r w:rsidR="00560F81" w:rsidRPr="00F97CEF">
        <w:rPr>
          <w:rFonts w:cstheme="minorHAnsi"/>
          <w:color w:val="000000"/>
          <w:sz w:val="20"/>
          <w:szCs w:val="20"/>
          <w:lang w:val="es-ES"/>
        </w:rPr>
        <w:t xml:space="preserve"> y Alex con el formato (cuando sea necesario).</w:t>
      </w:r>
    </w:p>
    <w:p w14:paraId="06B2B330" w14:textId="42A4136E" w:rsidR="00560F81" w:rsidRPr="00F97CEF" w:rsidRDefault="00560F81" w:rsidP="00560F81">
      <w:pPr>
        <w:spacing w:after="0" w:line="240" w:lineRule="auto"/>
        <w:contextualSpacing/>
        <w:rPr>
          <w:rFonts w:cstheme="minorHAnsi"/>
          <w:color w:val="000000"/>
          <w:sz w:val="20"/>
          <w:szCs w:val="20"/>
          <w:lang w:val="es-ES"/>
        </w:rPr>
      </w:pPr>
      <w:r w:rsidRPr="00F97CEF">
        <w:rPr>
          <w:rFonts w:cstheme="minorHAnsi"/>
          <w:b/>
          <w:bCs/>
          <w:color w:val="000000"/>
          <w:sz w:val="20"/>
          <w:szCs w:val="20"/>
          <w:lang w:val="es-ES"/>
        </w:rPr>
        <w:t xml:space="preserve">Talleres Estoy organizando </w:t>
      </w:r>
      <w:r w:rsidRPr="00F97CEF">
        <w:rPr>
          <w:rFonts w:cstheme="minorHAnsi"/>
          <w:color w:val="000000"/>
          <w:sz w:val="20"/>
          <w:szCs w:val="20"/>
          <w:lang w:val="es-ES"/>
        </w:rPr>
        <w:t xml:space="preserve">el Panel 74 </w:t>
      </w:r>
      <w:r w:rsidR="00F97CEF">
        <w:rPr>
          <w:rFonts w:cstheme="minorHAnsi"/>
          <w:color w:val="000000"/>
          <w:sz w:val="20"/>
          <w:szCs w:val="20"/>
          <w:lang w:val="es-ES"/>
        </w:rPr>
        <w:t>MCD</w:t>
      </w:r>
      <w:r w:rsidRPr="00F97CEF">
        <w:rPr>
          <w:rFonts w:cstheme="minorHAnsi"/>
          <w:color w:val="000000"/>
          <w:sz w:val="20"/>
          <w:szCs w:val="20"/>
          <w:lang w:val="es-ES"/>
        </w:rPr>
        <w:t xml:space="preserve">C y la Orientación del Comité el 11 de febrero en el ASC de Long Beach (9:30 am a 10:45 am) – volantes en la mesa trasera y en la página de eventos. 3er </w:t>
      </w:r>
      <w:proofErr w:type="gramStart"/>
      <w:r w:rsidRPr="00F97CEF">
        <w:rPr>
          <w:rFonts w:cstheme="minorHAnsi"/>
          <w:color w:val="000000"/>
          <w:sz w:val="20"/>
          <w:szCs w:val="20"/>
          <w:lang w:val="es-ES"/>
        </w:rPr>
        <w:t>Jueves</w:t>
      </w:r>
      <w:proofErr w:type="gramEnd"/>
      <w:r w:rsidRPr="00F97CEF">
        <w:rPr>
          <w:rFonts w:cstheme="minorHAnsi"/>
          <w:color w:val="000000"/>
          <w:sz w:val="20"/>
          <w:szCs w:val="20"/>
          <w:lang w:val="es-ES"/>
        </w:rPr>
        <w:t xml:space="preserve"> – Estudio del Manual de Servicio (6:00 pm a 7:00 pm) – Tradiciones de Enero a Abril y Manual de Servicio de Mayo a Noviembre. Folletos disponibles a través de la página de eventos y en la parte posterior. He podido conseguir algunos oradores para los meses de mayo a octubre y en enero del año que viene. </w:t>
      </w:r>
      <w:r w:rsidR="00F97CEF">
        <w:rPr>
          <w:rFonts w:cstheme="minorHAnsi"/>
          <w:color w:val="000000"/>
          <w:sz w:val="20"/>
          <w:szCs w:val="20"/>
          <w:lang w:val="es-ES"/>
        </w:rPr>
        <w:t>MCD</w:t>
      </w:r>
      <w:r w:rsidRPr="00F97CEF">
        <w:rPr>
          <w:rFonts w:cstheme="minorHAnsi"/>
          <w:color w:val="000000"/>
          <w:sz w:val="20"/>
          <w:szCs w:val="20"/>
          <w:lang w:val="es-ES"/>
        </w:rPr>
        <w:t xml:space="preserve"> y </w:t>
      </w:r>
      <w:r w:rsidR="00F97CEF" w:rsidRPr="00F97CEF">
        <w:rPr>
          <w:rFonts w:cstheme="minorHAnsi"/>
          <w:color w:val="000000"/>
          <w:sz w:val="20"/>
          <w:szCs w:val="20"/>
          <w:lang w:val="es-ES"/>
        </w:rPr>
        <w:t>Comparti</w:t>
      </w:r>
      <w:r w:rsidR="00F97CEF">
        <w:rPr>
          <w:rFonts w:cstheme="minorHAnsi"/>
          <w:color w:val="000000"/>
          <w:sz w:val="20"/>
          <w:szCs w:val="20"/>
          <w:lang w:val="es-ES"/>
        </w:rPr>
        <w:t xml:space="preserve">miento de Comités </w:t>
      </w:r>
      <w:r w:rsidRPr="00F97CEF">
        <w:rPr>
          <w:rFonts w:cstheme="minorHAnsi"/>
          <w:color w:val="000000"/>
          <w:sz w:val="20"/>
          <w:szCs w:val="20"/>
          <w:lang w:val="es-ES"/>
        </w:rPr>
        <w:t>(7:15 a 18:15 pm). </w:t>
      </w:r>
    </w:p>
    <w:p w14:paraId="21E28B40" w14:textId="37091614" w:rsidR="00560F81" w:rsidRPr="00F97CEF" w:rsidRDefault="00560F81" w:rsidP="00560F81">
      <w:pPr>
        <w:spacing w:after="0" w:line="240" w:lineRule="auto"/>
        <w:contextualSpacing/>
        <w:rPr>
          <w:rFonts w:cstheme="minorHAnsi"/>
          <w:color w:val="000000"/>
          <w:sz w:val="20"/>
          <w:szCs w:val="20"/>
          <w:lang w:val="es-ES"/>
        </w:rPr>
      </w:pPr>
      <w:r w:rsidRPr="00F97CEF">
        <w:rPr>
          <w:rFonts w:cstheme="minorHAnsi"/>
          <w:b/>
          <w:bCs/>
          <w:color w:val="000000"/>
          <w:sz w:val="20"/>
          <w:szCs w:val="20"/>
          <w:lang w:val="es-ES"/>
        </w:rPr>
        <w:t xml:space="preserve">Eventos a los que asistiré en enero y febrero: </w:t>
      </w:r>
      <w:r w:rsidRPr="00F97CEF">
        <w:rPr>
          <w:rFonts w:cstheme="minorHAnsi"/>
          <w:color w:val="000000"/>
          <w:sz w:val="20"/>
          <w:szCs w:val="20"/>
          <w:lang w:val="es-ES"/>
        </w:rPr>
        <w:t xml:space="preserve">Asistiré a PRAASA a finales de febrero (compartiendo habitación con el delegado) y trabajaré con otros delegados regionales del Pacífico en una presentación que llevaremos a cabo en julio en la reunión de la NAAD, Convención de la OCAA, del 29 al 31 de marzo.  Conferencia de H&amp;I del Norte y Sur de California – 3 al 5 de mayo – Bakersfield, CA (Folletos de </w:t>
      </w:r>
      <w:proofErr w:type="spellStart"/>
      <w:r w:rsidRPr="00F97CEF">
        <w:rPr>
          <w:rFonts w:cstheme="minorHAnsi"/>
          <w:color w:val="000000"/>
          <w:sz w:val="20"/>
          <w:szCs w:val="20"/>
          <w:lang w:val="es-ES"/>
        </w:rPr>
        <w:t>Save</w:t>
      </w:r>
      <w:proofErr w:type="spellEnd"/>
      <w:r w:rsidRPr="00F97CEF">
        <w:rPr>
          <w:rFonts w:cstheme="minorHAnsi"/>
          <w:color w:val="000000"/>
          <w:sz w:val="20"/>
          <w:szCs w:val="20"/>
          <w:lang w:val="es-ES"/>
        </w:rPr>
        <w:t xml:space="preserve"> </w:t>
      </w:r>
      <w:proofErr w:type="spellStart"/>
      <w:r w:rsidRPr="00F97CEF">
        <w:rPr>
          <w:rFonts w:cstheme="minorHAnsi"/>
          <w:color w:val="000000"/>
          <w:sz w:val="20"/>
          <w:szCs w:val="20"/>
          <w:lang w:val="es-ES"/>
        </w:rPr>
        <w:t>the</w:t>
      </w:r>
      <w:proofErr w:type="spellEnd"/>
      <w:r w:rsidRPr="00F97CEF">
        <w:rPr>
          <w:rFonts w:cstheme="minorHAnsi"/>
          <w:color w:val="000000"/>
          <w:sz w:val="20"/>
          <w:szCs w:val="20"/>
          <w:lang w:val="es-ES"/>
        </w:rPr>
        <w:t xml:space="preserve"> Date en nuestro sitio web - Folletos de H&amp;I con información de registro próximamente. </w:t>
      </w:r>
      <w:r w:rsidRPr="00F97CEF">
        <w:rPr>
          <w:rFonts w:cstheme="minorHAnsi"/>
          <w:b/>
          <w:bCs/>
          <w:color w:val="000000"/>
          <w:sz w:val="20"/>
          <w:szCs w:val="20"/>
          <w:lang w:val="es-ES"/>
        </w:rPr>
        <w:t xml:space="preserve">Reuniones a las que asistí/asisto: </w:t>
      </w:r>
      <w:r w:rsidRPr="00F97CEF">
        <w:rPr>
          <w:rFonts w:cstheme="minorHAnsi"/>
          <w:color w:val="000000"/>
          <w:sz w:val="20"/>
          <w:szCs w:val="20"/>
          <w:lang w:val="es-ES"/>
        </w:rPr>
        <w:t xml:space="preserve">Hasta ahora, he asistido a varias reuniones relacionadas con mi función: 3 reuniones de la NAAD desde enero, cada 1 de mes, 1 reunión de </w:t>
      </w:r>
      <w:proofErr w:type="gramStart"/>
      <w:r w:rsidRPr="00F97CEF">
        <w:rPr>
          <w:rFonts w:cstheme="minorHAnsi"/>
          <w:color w:val="000000"/>
          <w:sz w:val="20"/>
          <w:szCs w:val="20"/>
          <w:lang w:val="es-ES"/>
        </w:rPr>
        <w:t>Delegados</w:t>
      </w:r>
      <w:proofErr w:type="gramEnd"/>
      <w:r w:rsidRPr="00F97CEF">
        <w:rPr>
          <w:rFonts w:cstheme="minorHAnsi"/>
          <w:color w:val="000000"/>
          <w:sz w:val="20"/>
          <w:szCs w:val="20"/>
          <w:lang w:val="es-ES"/>
        </w:rPr>
        <w:t xml:space="preserve"> Altern</w:t>
      </w:r>
      <w:r w:rsidR="00F97CEF">
        <w:rPr>
          <w:rFonts w:cstheme="minorHAnsi"/>
          <w:color w:val="000000"/>
          <w:sz w:val="20"/>
          <w:szCs w:val="20"/>
          <w:lang w:val="es-ES"/>
        </w:rPr>
        <w:t xml:space="preserve">os </w:t>
      </w:r>
      <w:r w:rsidRPr="00F97CEF">
        <w:rPr>
          <w:rFonts w:cstheme="minorHAnsi"/>
          <w:color w:val="000000"/>
          <w:sz w:val="20"/>
          <w:szCs w:val="20"/>
          <w:lang w:val="es-ES"/>
        </w:rPr>
        <w:t xml:space="preserve">de la Región del Pacífico el 8 de febrero, estamos planeando una presentación en la reunión de la NAAD en junio, y nos reuniremos para almorzar en PRAASA. Reunión de H&amp;I el tercer domingo (noviembre fue la última reunión a la que asistí; y la reunión de hoy es el 28 de enero). Estaré informando sobre los problemas de correspondencia correccional entre Alex, Michelle R (titular de la tarjeta Brown en varias instituciones en todo el estado de California) y </w:t>
      </w:r>
      <w:proofErr w:type="spellStart"/>
      <w:r w:rsidRPr="00F97CEF">
        <w:rPr>
          <w:rFonts w:cstheme="minorHAnsi"/>
          <w:color w:val="000000"/>
          <w:sz w:val="20"/>
          <w:szCs w:val="20"/>
          <w:lang w:val="es-ES"/>
        </w:rPr>
        <w:t>Ranier</w:t>
      </w:r>
      <w:proofErr w:type="spellEnd"/>
      <w:r w:rsidRPr="00F97CEF">
        <w:rPr>
          <w:rFonts w:cstheme="minorHAnsi"/>
          <w:color w:val="000000"/>
          <w:sz w:val="20"/>
          <w:szCs w:val="20"/>
          <w:lang w:val="es-ES"/>
        </w:rPr>
        <w:t xml:space="preserve"> con la Oficina de Correccionales de GSO. Este es el mensaje de Michelle a la OSG:</w:t>
      </w:r>
    </w:p>
    <w:p w14:paraId="0B04EDB2" w14:textId="4A5577A9" w:rsidR="00560F81" w:rsidRPr="00F97CEF" w:rsidRDefault="00560F81" w:rsidP="00560F81">
      <w:pPr>
        <w:numPr>
          <w:ilvl w:val="0"/>
          <w:numId w:val="27"/>
        </w:numPr>
        <w:spacing w:after="0" w:line="240" w:lineRule="auto"/>
        <w:contextualSpacing/>
        <w:rPr>
          <w:rFonts w:cstheme="minorHAnsi"/>
          <w:color w:val="000000"/>
          <w:sz w:val="20"/>
          <w:szCs w:val="20"/>
          <w:lang w:val="es-ES"/>
        </w:rPr>
      </w:pPr>
      <w:r w:rsidRPr="00F97CEF">
        <w:rPr>
          <w:rFonts w:cstheme="minorHAnsi"/>
          <w:color w:val="000000"/>
          <w:sz w:val="20"/>
          <w:szCs w:val="20"/>
          <w:lang w:val="es-ES"/>
        </w:rPr>
        <w:t>Me he reunido personalmente con miles de reclusos que me dicen que le están escribiendo a la Oficina Central en Nueva York para obtener un pa</w:t>
      </w:r>
      <w:r w:rsidR="00F97CEF">
        <w:rPr>
          <w:rFonts w:cstheme="minorHAnsi"/>
          <w:color w:val="000000"/>
          <w:sz w:val="20"/>
          <w:szCs w:val="20"/>
          <w:lang w:val="es-ES"/>
        </w:rPr>
        <w:t>drino</w:t>
      </w:r>
      <w:r w:rsidRPr="00F97CEF">
        <w:rPr>
          <w:rFonts w:cstheme="minorHAnsi"/>
          <w:color w:val="000000"/>
          <w:sz w:val="20"/>
          <w:szCs w:val="20"/>
          <w:lang w:val="es-ES"/>
        </w:rPr>
        <w:t xml:space="preserve"> por correo. Todos y cada uno de los reclusos de todas las instituciones a las que he ingresado en el estado de California me dicen lo mismo... Escribimos, y escribimos, ¡y nunca recibimos pa</w:t>
      </w:r>
      <w:r w:rsidR="00F97CEF">
        <w:rPr>
          <w:rFonts w:cstheme="minorHAnsi"/>
          <w:color w:val="000000"/>
          <w:sz w:val="20"/>
          <w:szCs w:val="20"/>
          <w:lang w:val="es-ES"/>
        </w:rPr>
        <w:t>drinos</w:t>
      </w:r>
      <w:r w:rsidRPr="00F97CEF">
        <w:rPr>
          <w:rFonts w:cstheme="minorHAnsi"/>
          <w:color w:val="000000"/>
          <w:sz w:val="20"/>
          <w:szCs w:val="20"/>
          <w:lang w:val="es-ES"/>
        </w:rPr>
        <w:t xml:space="preserve"> por correo! ¡Este sistema está roto! Los reclusos (cadena perpetua) en las prisiones del estado de California están rogando por </w:t>
      </w:r>
      <w:r w:rsidR="00F97CEF">
        <w:rPr>
          <w:rFonts w:cstheme="minorHAnsi"/>
          <w:color w:val="000000"/>
          <w:sz w:val="20"/>
          <w:szCs w:val="20"/>
          <w:lang w:val="es-ES"/>
        </w:rPr>
        <w:t>Padrinos</w:t>
      </w:r>
      <w:r w:rsidRPr="00F97CEF">
        <w:rPr>
          <w:rFonts w:cstheme="minorHAnsi"/>
          <w:color w:val="000000"/>
          <w:sz w:val="20"/>
          <w:szCs w:val="20"/>
          <w:lang w:val="es-ES"/>
        </w:rPr>
        <w:t xml:space="preserve"> para trabajar en los pasos y NUNCA se resuelve esta solicitud. ¡Esta situación es desgarradora para mí! ¡No puedo tener un amor y una pasión por ayudar a estos reclusos porque solía ser uno! ¡Es un tema en todas las instituciones en las que he ingresado para hacer un panel! ¿Qué podemos hacer para corregir esto? Estos son algunos de los seres humanos más asombrosos y cometieron un error y están pidiendo ayuda. ¡Les estamos fallando! ¡Este sistema está más que roto cuando los reclusos no pueden conseguir un pa</w:t>
      </w:r>
      <w:r w:rsidR="00F97CEF">
        <w:rPr>
          <w:rFonts w:cstheme="minorHAnsi"/>
          <w:color w:val="000000"/>
          <w:sz w:val="20"/>
          <w:szCs w:val="20"/>
          <w:lang w:val="es-ES"/>
        </w:rPr>
        <w:t>drino</w:t>
      </w:r>
      <w:r w:rsidRPr="00F97CEF">
        <w:rPr>
          <w:rFonts w:cstheme="minorHAnsi"/>
          <w:color w:val="000000"/>
          <w:sz w:val="20"/>
          <w:szCs w:val="20"/>
          <w:lang w:val="es-ES"/>
        </w:rPr>
        <w:t xml:space="preserve"> por correo para trabajar en los pasos!</w:t>
      </w:r>
    </w:p>
    <w:p w14:paraId="571F782A" w14:textId="6A05BE04" w:rsidR="00560F81" w:rsidRPr="00F97CEF" w:rsidRDefault="00560F81" w:rsidP="00560F81">
      <w:pPr>
        <w:spacing w:after="0" w:line="240" w:lineRule="auto"/>
        <w:contextualSpacing/>
        <w:rPr>
          <w:rFonts w:cstheme="minorHAnsi"/>
          <w:color w:val="000000"/>
          <w:sz w:val="20"/>
          <w:szCs w:val="20"/>
          <w:lang w:val="es-ES"/>
        </w:rPr>
      </w:pPr>
      <w:r w:rsidRPr="00F97CEF">
        <w:rPr>
          <w:rFonts w:cstheme="minorHAnsi"/>
          <w:color w:val="000000"/>
          <w:sz w:val="20"/>
          <w:szCs w:val="20"/>
          <w:lang w:val="es-ES"/>
        </w:rPr>
        <w:t xml:space="preserve">Comité de planificación de la Conferencia de H&amp;I todos los lunes - La Conferencia de H&amp;I del Norte y Sur de California es del 3 al 5 de mayo. Soy la </w:t>
      </w:r>
      <w:r w:rsidR="00F97CEF">
        <w:rPr>
          <w:rFonts w:cstheme="minorHAnsi"/>
          <w:color w:val="000000"/>
          <w:sz w:val="20"/>
          <w:szCs w:val="20"/>
          <w:lang w:val="es-ES"/>
        </w:rPr>
        <w:t>Coordinadora</w:t>
      </w:r>
      <w:r w:rsidRPr="00F97CEF">
        <w:rPr>
          <w:rFonts w:cstheme="minorHAnsi"/>
          <w:color w:val="000000"/>
          <w:sz w:val="20"/>
          <w:szCs w:val="20"/>
          <w:lang w:val="es-ES"/>
        </w:rPr>
        <w:t xml:space="preserve"> de entretenimiento y estoy trabajando con otras 4 mujeres jóvenes para ayudar a planificar la Noche de Baile y Juego de YPAA para esta reunión intergrupal de OC el 2º miércoles.  Reunión de </w:t>
      </w:r>
      <w:proofErr w:type="gramStart"/>
      <w:r w:rsidRPr="00F97CEF">
        <w:rPr>
          <w:rFonts w:cstheme="minorHAnsi"/>
          <w:color w:val="000000"/>
          <w:sz w:val="20"/>
          <w:szCs w:val="20"/>
          <w:lang w:val="es-ES"/>
        </w:rPr>
        <w:t>Delegados</w:t>
      </w:r>
      <w:proofErr w:type="gramEnd"/>
      <w:r w:rsidRPr="00F97CEF">
        <w:rPr>
          <w:rFonts w:cstheme="minorHAnsi"/>
          <w:color w:val="000000"/>
          <w:sz w:val="20"/>
          <w:szCs w:val="20"/>
          <w:lang w:val="es-ES"/>
        </w:rPr>
        <w:t xml:space="preserve"> Alternos de la Región del Pacífico el 8 de febrero. </w:t>
      </w:r>
      <w:proofErr w:type="spellStart"/>
      <w:r w:rsidRPr="00F97CEF">
        <w:rPr>
          <w:rFonts w:cstheme="minorHAnsi"/>
          <w:color w:val="000000"/>
          <w:sz w:val="20"/>
          <w:szCs w:val="20"/>
          <w:lang w:val="es-ES"/>
        </w:rPr>
        <w:t>Intergrupo</w:t>
      </w:r>
      <w:proofErr w:type="spellEnd"/>
      <w:r w:rsidRPr="00F97CEF">
        <w:rPr>
          <w:rFonts w:cstheme="minorHAnsi"/>
          <w:color w:val="000000"/>
          <w:sz w:val="20"/>
          <w:szCs w:val="20"/>
          <w:lang w:val="es-ES"/>
        </w:rPr>
        <w:t xml:space="preserve"> del desierto cada 1er jueves. Reunión del Distrito 6 y reunión de planificación para el Servathon – a partir de febrero.</w:t>
      </w:r>
    </w:p>
    <w:p w14:paraId="54E6BFA2" w14:textId="76C99053" w:rsidR="00216986" w:rsidRPr="00F97CEF" w:rsidRDefault="00560F81" w:rsidP="00FB2DE9">
      <w:pPr>
        <w:spacing w:after="0" w:line="240" w:lineRule="auto"/>
        <w:contextualSpacing/>
        <w:rPr>
          <w:rFonts w:cstheme="minorHAnsi"/>
          <w:color w:val="000000"/>
          <w:sz w:val="20"/>
          <w:szCs w:val="20"/>
          <w:lang w:val="es-ES"/>
        </w:rPr>
      </w:pPr>
      <w:r w:rsidRPr="00F97CEF">
        <w:rPr>
          <w:rFonts w:cstheme="minorHAnsi"/>
          <w:b/>
          <w:bCs/>
          <w:color w:val="000000"/>
          <w:sz w:val="20"/>
          <w:szCs w:val="20"/>
          <w:lang w:val="es-ES"/>
        </w:rPr>
        <w:t xml:space="preserve">Reuniones del Área 09 que estoy organizando: </w:t>
      </w:r>
      <w:r w:rsidRPr="00F97CEF">
        <w:rPr>
          <w:rFonts w:cstheme="minorHAnsi"/>
          <w:color w:val="000000"/>
          <w:sz w:val="20"/>
          <w:szCs w:val="20"/>
          <w:lang w:val="es-ES"/>
        </w:rPr>
        <w:t xml:space="preserve">Taller previo a la conferencia de 2 días (6 y 7 de abril - organizado por el Distrito 24) - ¡más información próximamente! Gracias al distrito 24 por el distrito anfitrión será También estaré visitando su reunión de servicio semanal: Próxima reunión para el distrito anfitrión: Todos los martes a las 8:00 pm en 12019 Garden Grove, Suite 206, Garden Grove, CA 92843. FORO el 7 de julio (organizado por el distrito 20) -– ¡más información por venir! El distrito anfitrión recibirá un correo electrónico mío para discutir los detalles. Servathon el 10 de noviembre (organizado por el Distrito 6) - – Presenté información al Distrito 6, ¡y actualmente </w:t>
      </w:r>
      <w:r w:rsidRPr="00F97CEF">
        <w:rPr>
          <w:rFonts w:cstheme="minorHAnsi"/>
          <w:color w:val="000000"/>
          <w:sz w:val="20"/>
          <w:szCs w:val="20"/>
          <w:lang w:val="es-ES"/>
        </w:rPr>
        <w:lastRenderedPageBreak/>
        <w:t xml:space="preserve">estamos organizando un comité de planificación! Los distritos anfitriones continuarán recibiendo correos electrónicos de mi parte para discutir los detalles. He invitado a los </w:t>
      </w:r>
      <w:proofErr w:type="spellStart"/>
      <w:r w:rsidR="00F97CEF">
        <w:rPr>
          <w:rFonts w:cstheme="minorHAnsi"/>
          <w:color w:val="000000"/>
          <w:sz w:val="20"/>
          <w:szCs w:val="20"/>
          <w:lang w:val="es-ES"/>
        </w:rPr>
        <w:t>MCDs</w:t>
      </w:r>
      <w:proofErr w:type="spellEnd"/>
      <w:r w:rsidRPr="00F97CEF">
        <w:rPr>
          <w:rFonts w:cstheme="minorHAnsi"/>
          <w:color w:val="000000"/>
          <w:sz w:val="20"/>
          <w:szCs w:val="20"/>
          <w:lang w:val="es-ES"/>
        </w:rPr>
        <w:t xml:space="preserve"> distritales a asistir a los distritos y discutir la importancia del trabajo de los comités dentro del Área 09 y AA. Todo el trabajo que hacemos en AA se lleva a cabo a través de comités. Nuestro propio delegado es parte del comité </w:t>
      </w:r>
      <w:proofErr w:type="gramStart"/>
      <w:r w:rsidRPr="00F97CEF">
        <w:rPr>
          <w:rFonts w:cstheme="minorHAnsi"/>
          <w:color w:val="000000"/>
          <w:sz w:val="20"/>
          <w:szCs w:val="20"/>
          <w:lang w:val="es-ES"/>
        </w:rPr>
        <w:t xml:space="preserve">del </w:t>
      </w:r>
      <w:r w:rsidR="00F97CEF">
        <w:rPr>
          <w:rFonts w:cstheme="minorHAnsi"/>
          <w:color w:val="000000"/>
          <w:sz w:val="20"/>
          <w:szCs w:val="20"/>
          <w:lang w:val="es-ES"/>
        </w:rPr>
        <w:t xml:space="preserve"> CCP</w:t>
      </w:r>
      <w:proofErr w:type="gramEnd"/>
      <w:r w:rsidRPr="00F97CEF">
        <w:rPr>
          <w:rFonts w:cstheme="minorHAnsi"/>
          <w:color w:val="000000"/>
          <w:sz w:val="20"/>
          <w:szCs w:val="20"/>
          <w:lang w:val="es-ES"/>
        </w:rPr>
        <w:t xml:space="preserve"> en la Conferencia de Servicios Generales en Nueva York, les he pedido a los </w:t>
      </w:r>
      <w:r w:rsidR="00F97CEF">
        <w:rPr>
          <w:rFonts w:cstheme="minorHAnsi"/>
          <w:color w:val="000000"/>
          <w:sz w:val="20"/>
          <w:szCs w:val="20"/>
          <w:lang w:val="es-ES"/>
        </w:rPr>
        <w:t>MCD</w:t>
      </w:r>
      <w:r w:rsidRPr="00F97CEF">
        <w:rPr>
          <w:rFonts w:cstheme="minorHAnsi"/>
          <w:color w:val="000000"/>
          <w:sz w:val="20"/>
          <w:szCs w:val="20"/>
          <w:lang w:val="es-ES"/>
        </w:rPr>
        <w:t xml:space="preserve"> que alienten a los </w:t>
      </w:r>
      <w:r w:rsidR="00F97CEF">
        <w:rPr>
          <w:rFonts w:cstheme="minorHAnsi"/>
          <w:color w:val="000000"/>
          <w:sz w:val="20"/>
          <w:szCs w:val="20"/>
          <w:lang w:val="es-ES"/>
        </w:rPr>
        <w:t>RSG</w:t>
      </w:r>
      <w:r w:rsidRPr="00F97CEF">
        <w:rPr>
          <w:rFonts w:cstheme="minorHAnsi"/>
          <w:color w:val="000000"/>
          <w:sz w:val="20"/>
          <w:szCs w:val="20"/>
          <w:lang w:val="es-ES"/>
        </w:rPr>
        <w:t xml:space="preserve"> a unirse a un comité dentro de sus distritos y venir a la reunión de área para obtener ideas y establecer contactos con otros que están en diferentes distritos. Gracias por dejarme ser de servicio Manya W. 714-650-9967</w:t>
      </w:r>
      <w:hyperlink r:id="rId8" w:history="1">
        <w:r w:rsidRPr="00F97CEF">
          <w:rPr>
            <w:rStyle w:val="Hyperlink"/>
            <w:rFonts w:cstheme="minorHAnsi"/>
            <w:sz w:val="20"/>
            <w:szCs w:val="20"/>
            <w:lang w:val="es-ES"/>
          </w:rPr>
          <w:t>msca09.altdelegate@gmail.com</w:t>
        </w:r>
      </w:hyperlink>
      <w:r w:rsidRPr="00F97CEF">
        <w:rPr>
          <w:rFonts w:cstheme="minorHAnsi"/>
          <w:color w:val="000000"/>
          <w:sz w:val="20"/>
          <w:szCs w:val="20"/>
          <w:lang w:val="es-ES"/>
        </w:rPr>
        <w:t> </w:t>
      </w:r>
      <w:r w:rsidR="00F97CEF">
        <w:rPr>
          <w:rFonts w:cstheme="minorHAnsi"/>
          <w:color w:val="000000"/>
          <w:sz w:val="20"/>
          <w:szCs w:val="20"/>
          <w:lang w:val="es-ES"/>
        </w:rPr>
        <w:t>t</w:t>
      </w:r>
      <w:r w:rsidRPr="00F97CEF">
        <w:rPr>
          <w:rFonts w:cstheme="minorHAnsi"/>
          <w:color w:val="000000"/>
          <w:sz w:val="20"/>
          <w:szCs w:val="20"/>
          <w:lang w:val="es-ES"/>
        </w:rPr>
        <w:t xml:space="preserve">emporada de conferencias - Taller previo a la conferencia (Conferencia simulada) será el domingo 7 de abril Conferencia simulada en la sala principal del edificio comunitario Backs en 201 S. Bradford Ave; </w:t>
      </w:r>
      <w:proofErr w:type="spellStart"/>
      <w:r w:rsidRPr="00F97CEF">
        <w:rPr>
          <w:rFonts w:cstheme="minorHAnsi"/>
          <w:color w:val="000000"/>
          <w:sz w:val="20"/>
          <w:szCs w:val="20"/>
          <w:lang w:val="es-ES"/>
        </w:rPr>
        <w:t>Placentia</w:t>
      </w:r>
      <w:proofErr w:type="spellEnd"/>
      <w:r w:rsidRPr="00F97CEF">
        <w:rPr>
          <w:rFonts w:cstheme="minorHAnsi"/>
          <w:color w:val="000000"/>
          <w:sz w:val="20"/>
          <w:szCs w:val="20"/>
          <w:lang w:val="es-ES"/>
        </w:rPr>
        <w:t xml:space="preserve">, CA, Riley, nuestro </w:t>
      </w:r>
      <w:r w:rsidR="00F97CEF" w:rsidRPr="00F97CEF">
        <w:rPr>
          <w:rFonts w:cstheme="minorHAnsi"/>
          <w:color w:val="000000"/>
          <w:sz w:val="20"/>
          <w:szCs w:val="20"/>
          <w:lang w:val="es-ES"/>
        </w:rPr>
        <w:t>Custodio</w:t>
      </w:r>
      <w:r w:rsidRPr="00F97CEF">
        <w:rPr>
          <w:rFonts w:cstheme="minorHAnsi"/>
          <w:color w:val="000000"/>
          <w:sz w:val="20"/>
          <w:szCs w:val="20"/>
          <w:lang w:val="es-ES"/>
        </w:rPr>
        <w:t xml:space="preserve"> de la Región del Pacífico, presidirá el simulacro de conferencia. El procedimiento será como el de los últimos años. Será increíble. Sin embargo, he hablado con otros delegados regionales del Pacífico, y muchos organizan conferencias de dos días; un día es el simulacro de conferencia y un día está lleno de talleres y </w:t>
      </w:r>
      <w:r w:rsidR="00F97CEF">
        <w:rPr>
          <w:rFonts w:cstheme="minorHAnsi"/>
          <w:color w:val="000000"/>
          <w:sz w:val="20"/>
          <w:szCs w:val="20"/>
          <w:lang w:val="es-ES"/>
        </w:rPr>
        <w:t>RSG</w:t>
      </w:r>
      <w:r w:rsidRPr="00F97CEF">
        <w:rPr>
          <w:rFonts w:cstheme="minorHAnsi"/>
          <w:color w:val="000000"/>
          <w:sz w:val="20"/>
          <w:szCs w:val="20"/>
          <w:lang w:val="es-ES"/>
        </w:rPr>
        <w:t xml:space="preserve"> que comparten su conciencia de grupo en las áreas. Necesitamos la mayor cantidad de información posible para nuestra delegada, para que esté bien equipada con la voz de nuestra área cuando vaya a Nueva York. El simulacro de conferencia es una forma eficaz de abarcar los temas del programa; sin embargo, un segundo día también podría ser útil, ya que solo tenemos el local de </w:t>
      </w:r>
      <w:proofErr w:type="spellStart"/>
      <w:r w:rsidRPr="00F97CEF">
        <w:rPr>
          <w:rFonts w:cstheme="minorHAnsi"/>
          <w:color w:val="000000"/>
          <w:sz w:val="20"/>
          <w:szCs w:val="20"/>
          <w:lang w:val="es-ES"/>
        </w:rPr>
        <w:t>Brandford</w:t>
      </w:r>
      <w:proofErr w:type="spellEnd"/>
      <w:r w:rsidRPr="00F97CEF">
        <w:rPr>
          <w:rFonts w:cstheme="minorHAnsi"/>
          <w:color w:val="000000"/>
          <w:sz w:val="20"/>
          <w:szCs w:val="20"/>
          <w:lang w:val="es-ES"/>
        </w:rPr>
        <w:t xml:space="preserve"> de 8 am a 4 pm. Abierto a sugerencias de preguntas y respuestas. También tendré un plan fluido para el momento. </w:t>
      </w:r>
    </w:p>
    <w:p w14:paraId="6253C0FF" w14:textId="198386E8" w:rsidR="009C07A3" w:rsidRPr="00F97CEF" w:rsidRDefault="0095649A" w:rsidP="009C07A3">
      <w:pPr>
        <w:pStyle w:val="NormalWeb"/>
        <w:shd w:val="clear" w:color="auto" w:fill="FFFFFF"/>
        <w:spacing w:before="0" w:beforeAutospacing="0" w:after="0"/>
        <w:rPr>
          <w:rFonts w:asciiTheme="minorHAnsi" w:hAnsiTheme="minorHAnsi" w:cstheme="minorHAnsi"/>
          <w:color w:val="222222"/>
          <w:sz w:val="20"/>
          <w:szCs w:val="20"/>
          <w:lang w:val="es-ES"/>
        </w:rPr>
      </w:pPr>
      <w:bookmarkStart w:id="2" w:name="_Hlk104034667"/>
      <w:bookmarkEnd w:id="1"/>
      <w:r w:rsidRPr="00F97CEF">
        <w:rPr>
          <w:rFonts w:cstheme="minorHAnsi"/>
          <w:b/>
          <w:bCs/>
          <w:sz w:val="20"/>
          <w:szCs w:val="20"/>
          <w:lang w:val="es-ES"/>
        </w:rPr>
        <w:t xml:space="preserve">Delegado </w:t>
      </w:r>
      <w:r w:rsidR="00A1660F" w:rsidRPr="00F97CEF">
        <w:rPr>
          <w:rFonts w:asciiTheme="minorHAnsi" w:hAnsiTheme="minorHAnsi" w:cstheme="minorHAnsi"/>
          <w:b/>
          <w:bCs/>
          <w:sz w:val="20"/>
          <w:szCs w:val="20"/>
          <w:lang w:val="es-ES"/>
        </w:rPr>
        <w:t xml:space="preserve">– Alex Wheatley: </w:t>
      </w:r>
      <w:r w:rsidR="009C07A3" w:rsidRPr="00F97CEF">
        <w:rPr>
          <w:rFonts w:asciiTheme="minorHAnsi" w:hAnsiTheme="minorHAnsi" w:cstheme="minorHAnsi"/>
          <w:color w:val="000000"/>
          <w:sz w:val="20"/>
          <w:szCs w:val="20"/>
          <w:lang w:val="es-ES"/>
        </w:rPr>
        <w:t xml:space="preserve">Saludos, gracias por la oportunidad de servir, desde nuestro último ASC, he completado mi informe de febrero. He recibido comentarios increíbles sobre la información incluida. Organicé una sesión de dos horas a la que asistieron 3 </w:t>
      </w:r>
      <w:r w:rsidR="00F97CEF">
        <w:rPr>
          <w:rFonts w:asciiTheme="minorHAnsi" w:hAnsiTheme="minorHAnsi" w:cstheme="minorHAnsi"/>
          <w:color w:val="000000"/>
          <w:sz w:val="20"/>
          <w:szCs w:val="20"/>
          <w:lang w:val="es-ES"/>
        </w:rPr>
        <w:t>RSG</w:t>
      </w:r>
      <w:r w:rsidR="009C07A3" w:rsidRPr="00F97CEF">
        <w:rPr>
          <w:rFonts w:asciiTheme="minorHAnsi" w:hAnsiTheme="minorHAnsi" w:cstheme="minorHAnsi"/>
          <w:color w:val="000000"/>
          <w:sz w:val="20"/>
          <w:szCs w:val="20"/>
          <w:lang w:val="es-ES"/>
        </w:rPr>
        <w:t xml:space="preserve"> que repasaron las preguntas del comité de literatura. También me han contactado varios </w:t>
      </w:r>
      <w:r w:rsidR="00F97CEF">
        <w:rPr>
          <w:rFonts w:asciiTheme="minorHAnsi" w:hAnsiTheme="minorHAnsi" w:cstheme="minorHAnsi"/>
          <w:color w:val="000000"/>
          <w:sz w:val="20"/>
          <w:szCs w:val="20"/>
          <w:lang w:val="es-ES"/>
        </w:rPr>
        <w:t>RSG</w:t>
      </w:r>
      <w:r w:rsidR="009C07A3" w:rsidRPr="00F97CEF">
        <w:rPr>
          <w:rFonts w:asciiTheme="minorHAnsi" w:hAnsiTheme="minorHAnsi" w:cstheme="minorHAnsi"/>
          <w:color w:val="000000"/>
          <w:sz w:val="20"/>
          <w:szCs w:val="20"/>
          <w:lang w:val="es-ES"/>
        </w:rPr>
        <w:t xml:space="preserve"> y he tenido conversaciones interesantes. Hemos recibido alrededor de 24 respuestas en los formularios de Google y alrededor de 5 me han sido entregadas. Hubo un rumor de que se estaban haciendo cambios a los primeros 165, tenga en cuenta que todos y cada uno de los comentarios son rumores. Actualmente todavía están trabajando en la lectura de las historias (esto es de </w:t>
      </w:r>
      <w:proofErr w:type="spellStart"/>
      <w:r w:rsidR="009C07A3" w:rsidRPr="00F97CEF">
        <w:rPr>
          <w:rFonts w:asciiTheme="minorHAnsi" w:hAnsiTheme="minorHAnsi" w:cstheme="minorHAnsi"/>
          <w:color w:val="000000"/>
          <w:sz w:val="20"/>
          <w:szCs w:val="20"/>
          <w:lang w:val="es-ES"/>
        </w:rPr>
        <w:t>Crystal</w:t>
      </w:r>
      <w:proofErr w:type="spellEnd"/>
      <w:r w:rsidR="009C07A3" w:rsidRPr="00F97CEF">
        <w:rPr>
          <w:rFonts w:asciiTheme="minorHAnsi" w:hAnsiTheme="minorHAnsi" w:cstheme="minorHAnsi"/>
          <w:color w:val="000000"/>
          <w:sz w:val="20"/>
          <w:szCs w:val="20"/>
          <w:lang w:val="es-ES"/>
        </w:rPr>
        <w:t xml:space="preserve">, que forma parte del comité de la conferencia de literatura).  Los delegados del Área 5,8,93 han planeado una sesión informativa en lenguaje sencillo que se llevará a cabo el 20 de febrero de 7 a 8 p.m. Además, estoy trabajando en una sesión informativa sobre los temas de la agenda de LA Viña / </w:t>
      </w:r>
      <w:proofErr w:type="spellStart"/>
      <w:r w:rsidR="009C07A3" w:rsidRPr="00F97CEF">
        <w:rPr>
          <w:rFonts w:asciiTheme="minorHAnsi" w:hAnsiTheme="minorHAnsi" w:cstheme="minorHAnsi"/>
          <w:color w:val="000000"/>
          <w:sz w:val="20"/>
          <w:szCs w:val="20"/>
          <w:lang w:val="es-ES"/>
        </w:rPr>
        <w:t>Grapevine</w:t>
      </w:r>
      <w:proofErr w:type="spellEnd"/>
      <w:r w:rsidR="009C07A3" w:rsidRPr="00F97CEF">
        <w:rPr>
          <w:rFonts w:asciiTheme="minorHAnsi" w:hAnsiTheme="minorHAnsi" w:cstheme="minorHAnsi"/>
          <w:color w:val="000000"/>
          <w:sz w:val="20"/>
          <w:szCs w:val="20"/>
          <w:lang w:val="es-ES"/>
        </w:rPr>
        <w:t xml:space="preserve"> en respuesta a los dos PAI en la agenda de la conferencia de este año, organizaremos este evento el 17 de marzo de 2024. Me estoy comunicando con los distritos hispanos y con Álvaro para ayudar. A continuación, el Área 5 ,8 y yo estamos dividiendo el costo en el </w:t>
      </w:r>
      <w:proofErr w:type="spellStart"/>
      <w:r w:rsidR="009C07A3" w:rsidRPr="00F97CEF">
        <w:rPr>
          <w:rFonts w:asciiTheme="minorHAnsi" w:hAnsiTheme="minorHAnsi" w:cstheme="minorHAnsi"/>
          <w:color w:val="000000"/>
          <w:sz w:val="20"/>
          <w:szCs w:val="20"/>
          <w:lang w:val="es-ES"/>
        </w:rPr>
        <w:t>Survey</w:t>
      </w:r>
      <w:proofErr w:type="spellEnd"/>
      <w:r w:rsidR="009C07A3" w:rsidRPr="00F97CEF">
        <w:rPr>
          <w:rFonts w:asciiTheme="minorHAnsi" w:hAnsiTheme="minorHAnsi" w:cstheme="minorHAnsi"/>
          <w:color w:val="000000"/>
          <w:sz w:val="20"/>
          <w:szCs w:val="20"/>
          <w:lang w:val="es-ES"/>
        </w:rPr>
        <w:t xml:space="preserve"> </w:t>
      </w:r>
      <w:proofErr w:type="spellStart"/>
      <w:r w:rsidR="009C07A3" w:rsidRPr="00F97CEF">
        <w:rPr>
          <w:rFonts w:asciiTheme="minorHAnsi" w:hAnsiTheme="minorHAnsi" w:cstheme="minorHAnsi"/>
          <w:color w:val="000000"/>
          <w:sz w:val="20"/>
          <w:szCs w:val="20"/>
          <w:lang w:val="es-ES"/>
        </w:rPr>
        <w:t>Monkey</w:t>
      </w:r>
      <w:proofErr w:type="spellEnd"/>
      <w:r w:rsidR="009C07A3" w:rsidRPr="00F97CEF">
        <w:rPr>
          <w:rFonts w:asciiTheme="minorHAnsi" w:hAnsiTheme="minorHAnsi" w:cstheme="minorHAnsi"/>
          <w:color w:val="000000"/>
          <w:sz w:val="20"/>
          <w:szCs w:val="20"/>
          <w:lang w:val="es-ES"/>
        </w:rPr>
        <w:t xml:space="preserve"> para producir resúmenes para el área. </w:t>
      </w:r>
      <w:proofErr w:type="spellStart"/>
      <w:r w:rsidR="009C07A3" w:rsidRPr="00F97CEF">
        <w:rPr>
          <w:rFonts w:asciiTheme="minorHAnsi" w:hAnsiTheme="minorHAnsi" w:cstheme="minorHAnsi"/>
          <w:color w:val="000000"/>
          <w:sz w:val="20"/>
          <w:szCs w:val="20"/>
          <w:lang w:val="es-ES"/>
        </w:rPr>
        <w:t>Karyn</w:t>
      </w:r>
      <w:proofErr w:type="spellEnd"/>
      <w:r w:rsidR="009C07A3" w:rsidRPr="00F97CEF">
        <w:rPr>
          <w:rFonts w:asciiTheme="minorHAnsi" w:hAnsiTheme="minorHAnsi" w:cstheme="minorHAnsi"/>
          <w:color w:val="000000"/>
          <w:sz w:val="20"/>
          <w:szCs w:val="20"/>
          <w:lang w:val="es-ES"/>
        </w:rPr>
        <w:t xml:space="preserve">, nuestra servidora web, que también es la servidora web del Área 08, está trabajando con Scott, el servidor web del Área 5, para garantizar que esto tenga éxito. En el ASC de hoy informé sobre las finanzas, de la OSG, por favor </w:t>
      </w:r>
      <w:r w:rsidR="00F97CEF" w:rsidRPr="00F97CEF">
        <w:rPr>
          <w:rFonts w:asciiTheme="minorHAnsi" w:hAnsiTheme="minorHAnsi" w:cstheme="minorHAnsi"/>
          <w:color w:val="000000"/>
          <w:sz w:val="20"/>
          <w:szCs w:val="20"/>
          <w:lang w:val="es-ES"/>
        </w:rPr>
        <w:t>miré</w:t>
      </w:r>
      <w:r w:rsidR="009C07A3" w:rsidRPr="00F97CEF">
        <w:rPr>
          <w:rFonts w:asciiTheme="minorHAnsi" w:hAnsiTheme="minorHAnsi" w:cstheme="minorHAnsi"/>
          <w:color w:val="000000"/>
          <w:sz w:val="20"/>
          <w:szCs w:val="20"/>
          <w:lang w:val="es-ES"/>
        </w:rPr>
        <w:t xml:space="preserve"> ese informe para obtener más información. </w:t>
      </w:r>
      <w:proofErr w:type="spellStart"/>
      <w:r w:rsidR="009C07A3" w:rsidRPr="00F97CEF">
        <w:rPr>
          <w:rFonts w:asciiTheme="minorHAnsi" w:hAnsiTheme="minorHAnsi" w:cstheme="minorHAnsi"/>
          <w:color w:val="000000"/>
          <w:sz w:val="20"/>
          <w:szCs w:val="20"/>
          <w:lang w:val="es-ES"/>
        </w:rPr>
        <w:t>Fellowship</w:t>
      </w:r>
      <w:proofErr w:type="spellEnd"/>
      <w:r w:rsidR="009C07A3" w:rsidRPr="00F97CEF">
        <w:rPr>
          <w:rFonts w:asciiTheme="minorHAnsi" w:hAnsiTheme="minorHAnsi" w:cstheme="minorHAnsi"/>
          <w:color w:val="000000"/>
          <w:sz w:val="20"/>
          <w:szCs w:val="20"/>
          <w:lang w:val="es-ES"/>
        </w:rPr>
        <w:t xml:space="preserve"> </w:t>
      </w:r>
      <w:proofErr w:type="spellStart"/>
      <w:r w:rsidR="00104AD4">
        <w:rPr>
          <w:rFonts w:asciiTheme="minorHAnsi" w:hAnsiTheme="minorHAnsi" w:cstheme="minorHAnsi"/>
          <w:color w:val="000000"/>
          <w:sz w:val="20"/>
          <w:szCs w:val="20"/>
          <w:lang w:val="es-ES"/>
        </w:rPr>
        <w:t>C</w:t>
      </w:r>
      <w:r w:rsidR="009C07A3" w:rsidRPr="00F97CEF">
        <w:rPr>
          <w:rFonts w:asciiTheme="minorHAnsi" w:hAnsiTheme="minorHAnsi" w:cstheme="minorHAnsi"/>
          <w:color w:val="000000"/>
          <w:sz w:val="20"/>
          <w:szCs w:val="20"/>
          <w:lang w:val="es-ES"/>
        </w:rPr>
        <w:t>onnection</w:t>
      </w:r>
      <w:proofErr w:type="spellEnd"/>
      <w:r w:rsidR="009C07A3" w:rsidRPr="00F97CEF">
        <w:rPr>
          <w:rFonts w:asciiTheme="minorHAnsi" w:hAnsiTheme="minorHAnsi" w:cstheme="minorHAnsi"/>
          <w:color w:val="000000"/>
          <w:sz w:val="20"/>
          <w:szCs w:val="20"/>
          <w:lang w:val="es-ES"/>
        </w:rPr>
        <w:t xml:space="preserve"> me envía correos electrónicos sobre nuevos grupos que figuran en nuestra área, tenemos alrededor de 4 pero no tenemos información de contacto. Le pediré a Martin que trate de ayudar para que podamos invitar a estos miembros a ser parte de esto. El jueves de la semana pasada, Manya </w:t>
      </w:r>
      <w:proofErr w:type="spellStart"/>
      <w:r w:rsidR="009C07A3" w:rsidRPr="00F97CEF">
        <w:rPr>
          <w:rFonts w:asciiTheme="minorHAnsi" w:hAnsiTheme="minorHAnsi" w:cstheme="minorHAnsi"/>
          <w:color w:val="000000"/>
          <w:sz w:val="20"/>
          <w:szCs w:val="20"/>
          <w:lang w:val="es-ES"/>
        </w:rPr>
        <w:t>Rozanne</w:t>
      </w:r>
      <w:proofErr w:type="spellEnd"/>
      <w:r w:rsidR="009C07A3" w:rsidRPr="00F97CEF">
        <w:rPr>
          <w:rFonts w:asciiTheme="minorHAnsi" w:hAnsiTheme="minorHAnsi" w:cstheme="minorHAnsi"/>
          <w:color w:val="000000"/>
          <w:sz w:val="20"/>
          <w:szCs w:val="20"/>
          <w:lang w:val="es-ES"/>
        </w:rPr>
        <w:t xml:space="preserve"> y yo nos reunimos para revisar varios temas y asegurarnos de que pudiéramos ayudarnos mutuamente, continuamos trabajando en equipo para asegurarnos de que todos tengan éxito. Estoy agradecido de que estemos trabajando en equipo. También presenté 8 nombres al comité de PRAASA como representantes del Área 09 en PRAASA 2024 de este año. Por favor, tenga cuidado. Tengo correspondencia activa con GSO, Michelle tratando de resolver el problema con el correo que entra y sale de California y llega a GSO. Los reclusos no pueden recibir correspondencia, esto se amplifica ya que no tenemos una silla correccional en el área. Actualmente estamos buscando uno para atender el área 09. Envié actualizaciones a los </w:t>
      </w:r>
      <w:r w:rsidR="00F97CEF">
        <w:rPr>
          <w:rFonts w:asciiTheme="minorHAnsi" w:hAnsiTheme="minorHAnsi" w:cstheme="minorHAnsi"/>
          <w:color w:val="000000"/>
          <w:sz w:val="20"/>
          <w:szCs w:val="20"/>
          <w:lang w:val="es-ES"/>
        </w:rPr>
        <w:t>CMCD</w:t>
      </w:r>
      <w:r w:rsidR="009C07A3" w:rsidRPr="00F97CEF">
        <w:rPr>
          <w:rFonts w:asciiTheme="minorHAnsi" w:hAnsiTheme="minorHAnsi" w:cstheme="minorHAnsi"/>
          <w:color w:val="000000"/>
          <w:sz w:val="20"/>
          <w:szCs w:val="20"/>
          <w:lang w:val="es-ES"/>
        </w:rPr>
        <w:t xml:space="preserve"> del área y copiaré a la junta, para que estén al tanto de mi correspondencia. En este ASC estuve disponible el viernes anterior a mi código QR, informe y folletos. Hay una gran cantidad de información que sale muy rápidamente de la conferencia y la oficina de servicios generales, así como de los eventos que se celebrarán en el futuro. Creemos que es mejor revisar la página web de los delegados y los correos electrónicos de los delegados para saber qué se avecina y qué información debe ser abordada por sus grupos y distritos. Consulte siempre esos 2 lugares para obtener la información más actualizada. </w:t>
      </w:r>
    </w:p>
    <w:p w14:paraId="421FD6C5" w14:textId="708554E0" w:rsidR="009C07A3" w:rsidRPr="00F97CEF" w:rsidRDefault="009C07A3" w:rsidP="009C07A3">
      <w:pPr>
        <w:shd w:val="clear" w:color="auto" w:fill="FFFFFF"/>
        <w:spacing w:after="0" w:line="240" w:lineRule="auto"/>
        <w:rPr>
          <w:rFonts w:eastAsia="Times New Roman" w:cstheme="minorHAnsi"/>
          <w:color w:val="222222"/>
          <w:sz w:val="20"/>
          <w:szCs w:val="20"/>
          <w:lang w:val="es-ES"/>
        </w:rPr>
      </w:pPr>
      <w:proofErr w:type="spellStart"/>
      <w:r w:rsidRPr="00F97CEF">
        <w:rPr>
          <w:rFonts w:eastAsia="Times New Roman" w:cstheme="minorHAnsi"/>
          <w:color w:val="000000"/>
          <w:sz w:val="20"/>
          <w:szCs w:val="20"/>
          <w:lang w:val="es-ES"/>
        </w:rPr>
        <w:t>Delegate's</w:t>
      </w:r>
      <w:proofErr w:type="spellEnd"/>
      <w:r w:rsidRPr="00F97CEF">
        <w:rPr>
          <w:rFonts w:eastAsia="Times New Roman" w:cstheme="minorHAnsi"/>
          <w:color w:val="000000"/>
          <w:sz w:val="20"/>
          <w:szCs w:val="20"/>
          <w:lang w:val="es-ES"/>
        </w:rPr>
        <w:t xml:space="preserve"> </w:t>
      </w:r>
      <w:proofErr w:type="spellStart"/>
      <w:r w:rsidRPr="00F97CEF">
        <w:rPr>
          <w:rFonts w:eastAsia="Times New Roman" w:cstheme="minorHAnsi"/>
          <w:color w:val="000000"/>
          <w:sz w:val="20"/>
          <w:szCs w:val="20"/>
          <w:lang w:val="es-ES"/>
        </w:rPr>
        <w:t>Corner</w:t>
      </w:r>
      <w:proofErr w:type="spellEnd"/>
      <w:r w:rsidRPr="00F97CEF">
        <w:rPr>
          <w:rFonts w:eastAsia="Times New Roman" w:cstheme="minorHAnsi"/>
          <w:color w:val="000000"/>
          <w:sz w:val="20"/>
          <w:szCs w:val="20"/>
          <w:lang w:val="es-ES"/>
        </w:rPr>
        <w:t xml:space="preserve"> en el sitio web del área: </w:t>
      </w:r>
      <w:hyperlink r:id="rId9" w:tgtFrame="_blank" w:history="1">
        <w:r w:rsidRPr="00F97CEF">
          <w:rPr>
            <w:rFonts w:eastAsia="Times New Roman" w:cstheme="minorHAnsi"/>
            <w:color w:val="1155CC"/>
            <w:sz w:val="20"/>
            <w:szCs w:val="20"/>
            <w:u w:val="single"/>
            <w:lang w:val="es-ES"/>
          </w:rPr>
          <w:t>https://msca09aa.org/delegate-page/Los correos electrónicos del delegado</w:t>
        </w:r>
      </w:hyperlink>
      <w:r w:rsidRPr="00F97CEF">
        <w:rPr>
          <w:rFonts w:eastAsia="Times New Roman" w:cstheme="minorHAnsi"/>
          <w:color w:val="000000"/>
          <w:sz w:val="20"/>
          <w:szCs w:val="20"/>
          <w:lang w:val="es-ES"/>
        </w:rPr>
        <w:t xml:space="preserve"> se enviarán directamente desde Alex. Por último, estamos trabajando en el formato de los resúmenes. Tengo más de 30 personas que están dispuestas a servir y se encargarán de cómo queremos que se vea esto. Se agradecerán los comentarios. Asistimos a nuestra primera sesión de estudio de tradiciones y de intercambio de comités; Me inspiré en los miembros. Me inspiró la cantidad de personas involucradas y listas para ponerse en marcha. Se nos ha pedido que enviemos los antecedentes de la conferencia, así que asegúrese de completarlo y entregarlo antes del 17 de marzo. Estoy motivado, inspirado y lleno de mucha alegría por el deseo de los miembros de informarse y participar. ¡Sigamos encendiendo las luces!</w:t>
      </w:r>
    </w:p>
    <w:p w14:paraId="74A46829" w14:textId="14EAE878" w:rsidR="002E0711" w:rsidRPr="00104AD4" w:rsidRDefault="009C07A3" w:rsidP="00104AD4">
      <w:pPr>
        <w:shd w:val="clear" w:color="auto" w:fill="FFFFFF"/>
        <w:spacing w:after="0" w:line="240" w:lineRule="auto"/>
        <w:rPr>
          <w:rFonts w:eastAsia="Times New Roman" w:cstheme="minorHAnsi"/>
          <w:color w:val="222222"/>
          <w:sz w:val="20"/>
          <w:szCs w:val="20"/>
          <w:lang w:val="es-ES"/>
        </w:rPr>
      </w:pPr>
      <w:r w:rsidRPr="00F97CEF">
        <w:rPr>
          <w:rFonts w:eastAsia="Times New Roman" w:cstheme="minorHAnsi"/>
          <w:color w:val="000000"/>
          <w:sz w:val="20"/>
          <w:szCs w:val="20"/>
          <w:lang w:val="es-ES"/>
        </w:rPr>
        <w:lastRenderedPageBreak/>
        <w:t>En amor y servicio,</w:t>
      </w:r>
      <w:r w:rsidR="00104AD4">
        <w:rPr>
          <w:rFonts w:eastAsia="Times New Roman" w:cstheme="minorHAnsi"/>
          <w:color w:val="222222"/>
          <w:sz w:val="20"/>
          <w:szCs w:val="20"/>
          <w:lang w:val="es-ES"/>
        </w:rPr>
        <w:t xml:space="preserve"> </w:t>
      </w:r>
      <w:r w:rsidRPr="00F97CEF">
        <w:rPr>
          <w:rFonts w:eastAsia="Times New Roman" w:cstheme="minorHAnsi"/>
          <w:color w:val="000000"/>
          <w:sz w:val="20"/>
          <w:szCs w:val="20"/>
          <w:lang w:val="es-ES"/>
        </w:rPr>
        <w:t>Alex Wheatley</w:t>
      </w:r>
      <w:bookmarkEnd w:id="2"/>
    </w:p>
    <w:p w14:paraId="2771A50A" w14:textId="77777777" w:rsidR="00104AD4" w:rsidRDefault="00104AD4" w:rsidP="00104AD4">
      <w:pPr>
        <w:tabs>
          <w:tab w:val="left" w:pos="5040"/>
        </w:tabs>
        <w:spacing w:after="0" w:line="240" w:lineRule="auto"/>
        <w:contextualSpacing/>
        <w:rPr>
          <w:rFonts w:cstheme="minorHAnsi"/>
          <w:b/>
          <w:u w:val="single"/>
          <w:lang w:val="es-ES"/>
        </w:rPr>
      </w:pPr>
    </w:p>
    <w:p w14:paraId="15EAAF76" w14:textId="65DB41A1" w:rsidR="005C6FBE" w:rsidRPr="00F97CEF" w:rsidRDefault="00F97CEF" w:rsidP="0046630E">
      <w:pPr>
        <w:tabs>
          <w:tab w:val="left" w:pos="5040"/>
        </w:tabs>
        <w:spacing w:after="0" w:line="240" w:lineRule="auto"/>
        <w:contextualSpacing/>
        <w:jc w:val="center"/>
        <w:rPr>
          <w:rFonts w:cstheme="minorHAnsi"/>
          <w:b/>
          <w:u w:val="single"/>
          <w:lang w:val="es-ES"/>
        </w:rPr>
      </w:pPr>
      <w:r>
        <w:rPr>
          <w:rFonts w:cstheme="minorHAnsi"/>
          <w:b/>
          <w:u w:val="single"/>
          <w:lang w:val="es-ES"/>
        </w:rPr>
        <w:t>PUNTOS PENDIENTES</w:t>
      </w:r>
    </w:p>
    <w:p w14:paraId="1D7C28F8" w14:textId="243C6884" w:rsidR="004065BE" w:rsidRPr="00F97CEF" w:rsidRDefault="001D6EDA" w:rsidP="0046630E">
      <w:pPr>
        <w:widowControl w:val="0"/>
        <w:tabs>
          <w:tab w:val="left" w:pos="479"/>
          <w:tab w:val="left" w:pos="480"/>
        </w:tabs>
        <w:autoSpaceDE w:val="0"/>
        <w:autoSpaceDN w:val="0"/>
        <w:spacing w:after="0" w:line="240" w:lineRule="auto"/>
        <w:contextualSpacing/>
        <w:rPr>
          <w:rFonts w:cstheme="minorHAnsi"/>
          <w:sz w:val="20"/>
          <w:szCs w:val="20"/>
          <w:lang w:val="es-ES"/>
        </w:rPr>
      </w:pPr>
      <w:proofErr w:type="spellStart"/>
      <w:r w:rsidRPr="00F97CEF">
        <w:rPr>
          <w:rFonts w:cstheme="minorHAnsi"/>
          <w:sz w:val="20"/>
          <w:szCs w:val="20"/>
          <w:lang w:val="es-ES"/>
        </w:rPr>
        <w:t>Rozanne</w:t>
      </w:r>
      <w:proofErr w:type="spellEnd"/>
      <w:r w:rsidRPr="00F97CEF">
        <w:rPr>
          <w:rFonts w:cstheme="minorHAnsi"/>
          <w:sz w:val="20"/>
          <w:szCs w:val="20"/>
          <w:lang w:val="es-ES"/>
        </w:rPr>
        <w:t xml:space="preserve"> explicó el proceso ASC-1: Preguntas solo en el 1er ASC en noviembre. La discusión será en el 2º ASC en diciembre. Alex se refirió al documento de mociones de noviembre.</w:t>
      </w:r>
    </w:p>
    <w:p w14:paraId="4CD4DF02" w14:textId="77777777" w:rsidR="004065BE" w:rsidRPr="00F97CEF" w:rsidRDefault="004065BE" w:rsidP="004065BE">
      <w:pPr>
        <w:tabs>
          <w:tab w:val="left" w:pos="5040"/>
        </w:tabs>
        <w:spacing w:after="0" w:line="240" w:lineRule="auto"/>
        <w:contextualSpacing/>
        <w:rPr>
          <w:rFonts w:cstheme="minorHAnsi"/>
          <w:b/>
          <w:sz w:val="20"/>
          <w:szCs w:val="20"/>
          <w:u w:val="single"/>
          <w:lang w:val="es-ES"/>
        </w:rPr>
      </w:pPr>
    </w:p>
    <w:p w14:paraId="5A4A4300" w14:textId="2C06F8CB" w:rsidR="00665491" w:rsidRPr="00F97CEF" w:rsidRDefault="00133FF6" w:rsidP="0013038D">
      <w:pPr>
        <w:pStyle w:val="ListParagraph"/>
        <w:widowControl w:val="0"/>
        <w:numPr>
          <w:ilvl w:val="0"/>
          <w:numId w:val="1"/>
        </w:numPr>
        <w:tabs>
          <w:tab w:val="left" w:pos="479"/>
          <w:tab w:val="left" w:pos="480"/>
        </w:tabs>
        <w:autoSpaceDE w:val="0"/>
        <w:autoSpaceDN w:val="0"/>
        <w:spacing w:after="0" w:line="240" w:lineRule="auto"/>
        <w:rPr>
          <w:rFonts w:asciiTheme="minorHAnsi" w:hAnsiTheme="minorHAnsi" w:cstheme="minorHAnsi"/>
          <w:b/>
          <w:bCs/>
          <w:sz w:val="20"/>
          <w:szCs w:val="20"/>
          <w:lang w:val="es-ES"/>
        </w:rPr>
      </w:pPr>
      <w:r w:rsidRPr="00F97CEF">
        <w:rPr>
          <w:rFonts w:asciiTheme="minorHAnsi" w:hAnsiTheme="minorHAnsi" w:cstheme="minorHAnsi"/>
          <w:b/>
          <w:bCs/>
          <w:sz w:val="20"/>
          <w:szCs w:val="20"/>
          <w:lang w:val="es-ES"/>
        </w:rPr>
        <w:t xml:space="preserve">Puestos vacantes de </w:t>
      </w:r>
      <w:r w:rsidR="00F97CEF">
        <w:rPr>
          <w:rFonts w:asciiTheme="minorHAnsi" w:hAnsiTheme="minorHAnsi" w:cstheme="minorHAnsi"/>
          <w:b/>
          <w:bCs/>
          <w:sz w:val="20"/>
          <w:szCs w:val="20"/>
          <w:lang w:val="es-ES"/>
        </w:rPr>
        <w:t>Coordinador</w:t>
      </w:r>
      <w:r w:rsidRPr="00F97CEF">
        <w:rPr>
          <w:rFonts w:asciiTheme="minorHAnsi" w:hAnsiTheme="minorHAnsi" w:cstheme="minorHAnsi"/>
          <w:b/>
          <w:bCs/>
          <w:sz w:val="20"/>
          <w:szCs w:val="20"/>
          <w:lang w:val="es-ES"/>
        </w:rPr>
        <w:t xml:space="preserve"> del Comité Permanente (</w:t>
      </w:r>
      <w:proofErr w:type="spellStart"/>
      <w:r w:rsidRPr="00F97CEF">
        <w:rPr>
          <w:rFonts w:asciiTheme="minorHAnsi" w:hAnsiTheme="minorHAnsi" w:cstheme="minorHAnsi"/>
          <w:b/>
          <w:bCs/>
          <w:sz w:val="20"/>
          <w:szCs w:val="20"/>
          <w:lang w:val="es-ES"/>
        </w:rPr>
        <w:t>Rozanne</w:t>
      </w:r>
      <w:proofErr w:type="spellEnd"/>
      <w:r w:rsidRPr="00F97CEF">
        <w:rPr>
          <w:rFonts w:asciiTheme="minorHAnsi" w:hAnsiTheme="minorHAnsi" w:cstheme="minorHAnsi"/>
          <w:b/>
          <w:bCs/>
          <w:sz w:val="20"/>
          <w:szCs w:val="20"/>
          <w:lang w:val="es-ES"/>
        </w:rPr>
        <w:t xml:space="preserve">). </w:t>
      </w:r>
      <w:r w:rsidR="00830AB0" w:rsidRPr="00F97CEF">
        <w:rPr>
          <w:rFonts w:asciiTheme="minorHAnsi" w:hAnsiTheme="minorHAnsi" w:cstheme="minorHAnsi"/>
          <w:sz w:val="20"/>
          <w:szCs w:val="20"/>
          <w:lang w:val="es-ES"/>
        </w:rPr>
        <w:t xml:space="preserve">El </w:t>
      </w:r>
      <w:r w:rsidR="00F97CEF">
        <w:rPr>
          <w:rFonts w:asciiTheme="minorHAnsi" w:hAnsiTheme="minorHAnsi" w:cstheme="minorHAnsi"/>
          <w:sz w:val="20"/>
          <w:szCs w:val="20"/>
          <w:lang w:val="es-ES"/>
        </w:rPr>
        <w:t>Coordinador</w:t>
      </w:r>
      <w:r w:rsidR="00830AB0" w:rsidRPr="00F97CEF">
        <w:rPr>
          <w:rFonts w:asciiTheme="minorHAnsi" w:hAnsiTheme="minorHAnsi" w:cstheme="minorHAnsi"/>
          <w:sz w:val="20"/>
          <w:szCs w:val="20"/>
          <w:lang w:val="es-ES"/>
        </w:rPr>
        <w:t xml:space="preserve"> identificó los puestos del </w:t>
      </w:r>
      <w:r w:rsidR="00F97CEF">
        <w:rPr>
          <w:rFonts w:asciiTheme="minorHAnsi" w:hAnsiTheme="minorHAnsi" w:cstheme="minorHAnsi"/>
          <w:sz w:val="20"/>
          <w:szCs w:val="20"/>
          <w:lang w:val="es-ES"/>
        </w:rPr>
        <w:t>Coordinador</w:t>
      </w:r>
      <w:r w:rsidR="00830AB0" w:rsidRPr="00F97CEF">
        <w:rPr>
          <w:rFonts w:asciiTheme="minorHAnsi" w:hAnsiTheme="minorHAnsi" w:cstheme="minorHAnsi"/>
          <w:sz w:val="20"/>
          <w:szCs w:val="20"/>
          <w:lang w:val="es-ES"/>
        </w:rPr>
        <w:t xml:space="preserve"> del comité de área abierta:</w:t>
      </w:r>
    </w:p>
    <w:p w14:paraId="6F73B92E" w14:textId="2E1F8183" w:rsidR="000B473C" w:rsidRPr="00F97CEF" w:rsidRDefault="000F0F14" w:rsidP="0013038D">
      <w:pPr>
        <w:pStyle w:val="ListParagraph"/>
        <w:widowControl w:val="0"/>
        <w:numPr>
          <w:ilvl w:val="1"/>
          <w:numId w:val="1"/>
        </w:numPr>
        <w:tabs>
          <w:tab w:val="left" w:pos="479"/>
          <w:tab w:val="left" w:pos="480"/>
        </w:tabs>
        <w:autoSpaceDE w:val="0"/>
        <w:autoSpaceDN w:val="0"/>
        <w:spacing w:after="0" w:line="240" w:lineRule="auto"/>
        <w:rPr>
          <w:rFonts w:asciiTheme="minorHAnsi" w:hAnsiTheme="minorHAnsi" w:cstheme="minorHAnsi"/>
          <w:b/>
          <w:bCs/>
          <w:sz w:val="20"/>
          <w:szCs w:val="20"/>
          <w:lang w:val="es-ES"/>
        </w:rPr>
      </w:pPr>
      <w:r w:rsidRPr="00F97CEF">
        <w:rPr>
          <w:rFonts w:asciiTheme="minorHAnsi" w:hAnsiTheme="minorHAnsi" w:cstheme="minorHAnsi"/>
          <w:sz w:val="20"/>
          <w:szCs w:val="20"/>
          <w:lang w:val="es-ES"/>
        </w:rPr>
        <w:t xml:space="preserve">Comités Españoles: Archivos, CCA, CCP, Enlace con la Convención, Correccionales y Correspondencia, Escuela </w:t>
      </w:r>
      <w:r w:rsidR="00F97CEF">
        <w:rPr>
          <w:rFonts w:asciiTheme="minorHAnsi" w:hAnsiTheme="minorHAnsi" w:cstheme="minorHAnsi"/>
          <w:sz w:val="20"/>
          <w:szCs w:val="20"/>
          <w:lang w:val="es-ES"/>
        </w:rPr>
        <w:t>MCD</w:t>
      </w:r>
      <w:r w:rsidRPr="00F97CEF">
        <w:rPr>
          <w:rFonts w:asciiTheme="minorHAnsi" w:hAnsiTheme="minorHAnsi" w:cstheme="minorHAnsi"/>
          <w:sz w:val="20"/>
          <w:szCs w:val="20"/>
          <w:lang w:val="es-ES"/>
        </w:rPr>
        <w:t>, Finanzas, GAP, Comunidades remotas, Registro, Tecnología, Tratamiento, Jóvenes</w:t>
      </w:r>
    </w:p>
    <w:p w14:paraId="68FA3FB5" w14:textId="3CDBE238" w:rsidR="00D12AD7" w:rsidRPr="00F97CEF" w:rsidRDefault="00D12AD7" w:rsidP="0013038D">
      <w:pPr>
        <w:pStyle w:val="ListParagraph"/>
        <w:widowControl w:val="0"/>
        <w:numPr>
          <w:ilvl w:val="1"/>
          <w:numId w:val="1"/>
        </w:numPr>
        <w:tabs>
          <w:tab w:val="left" w:pos="479"/>
          <w:tab w:val="left" w:pos="480"/>
        </w:tabs>
        <w:autoSpaceDE w:val="0"/>
        <w:autoSpaceDN w:val="0"/>
        <w:spacing w:after="0" w:line="240" w:lineRule="auto"/>
        <w:rPr>
          <w:rFonts w:asciiTheme="minorHAnsi" w:hAnsiTheme="minorHAnsi" w:cstheme="minorHAnsi"/>
          <w:b/>
          <w:bCs/>
          <w:sz w:val="20"/>
          <w:szCs w:val="20"/>
          <w:lang w:val="es-ES"/>
        </w:rPr>
      </w:pPr>
      <w:r w:rsidRPr="00F97CEF">
        <w:rPr>
          <w:rFonts w:asciiTheme="minorHAnsi" w:hAnsiTheme="minorHAnsi" w:cstheme="minorHAnsi"/>
          <w:sz w:val="20"/>
          <w:szCs w:val="20"/>
          <w:lang w:val="es-ES"/>
        </w:rPr>
        <w:t>Comités en inglés: accesibilidad, información pública</w:t>
      </w:r>
    </w:p>
    <w:p w14:paraId="00EAEFC1" w14:textId="7E4AFAF8" w:rsidR="00D205EB" w:rsidRPr="00F97CEF" w:rsidRDefault="002A3DAE" w:rsidP="00D205EB">
      <w:pPr>
        <w:pStyle w:val="ListParagraph"/>
        <w:widowControl w:val="0"/>
        <w:numPr>
          <w:ilvl w:val="1"/>
          <w:numId w:val="1"/>
        </w:numPr>
        <w:tabs>
          <w:tab w:val="left" w:pos="479"/>
          <w:tab w:val="left" w:pos="480"/>
        </w:tabs>
        <w:autoSpaceDE w:val="0"/>
        <w:autoSpaceDN w:val="0"/>
        <w:spacing w:after="0" w:line="240" w:lineRule="auto"/>
        <w:rPr>
          <w:rFonts w:asciiTheme="minorHAnsi" w:hAnsiTheme="minorHAnsi" w:cstheme="minorHAnsi"/>
          <w:b/>
          <w:bCs/>
          <w:sz w:val="20"/>
          <w:szCs w:val="20"/>
          <w:lang w:val="es-ES"/>
        </w:rPr>
      </w:pPr>
      <w:r w:rsidRPr="00F97CEF">
        <w:rPr>
          <w:rFonts w:asciiTheme="minorHAnsi" w:hAnsiTheme="minorHAnsi" w:cstheme="minorHAnsi"/>
          <w:sz w:val="20"/>
          <w:szCs w:val="20"/>
          <w:lang w:val="es-ES"/>
        </w:rPr>
        <w:t xml:space="preserve">Puestos ocupados: Taller de mujeres hispanas (Claudia/Angela – Copresidentas) Sesión de intercambio de </w:t>
      </w:r>
      <w:r w:rsidR="00F97CEF">
        <w:rPr>
          <w:rFonts w:asciiTheme="minorHAnsi" w:hAnsiTheme="minorHAnsi" w:cstheme="minorHAnsi"/>
          <w:sz w:val="20"/>
          <w:szCs w:val="20"/>
          <w:lang w:val="es-ES"/>
        </w:rPr>
        <w:t>MCD</w:t>
      </w:r>
      <w:r w:rsidRPr="00F97CEF">
        <w:rPr>
          <w:rFonts w:asciiTheme="minorHAnsi" w:hAnsiTheme="minorHAnsi" w:cstheme="minorHAnsi"/>
          <w:sz w:val="20"/>
          <w:szCs w:val="20"/>
          <w:lang w:val="es-ES"/>
        </w:rPr>
        <w:t xml:space="preserve"> de 4 áreas (Erika/Tara)</w:t>
      </w:r>
    </w:p>
    <w:p w14:paraId="56DA8A31" w14:textId="77777777" w:rsidR="00ED335D" w:rsidRPr="00F97CEF" w:rsidRDefault="00ED335D" w:rsidP="0074514C">
      <w:pPr>
        <w:pStyle w:val="ListParagraph"/>
        <w:tabs>
          <w:tab w:val="left" w:pos="5040"/>
        </w:tabs>
        <w:spacing w:after="0" w:line="240" w:lineRule="auto"/>
        <w:ind w:left="360"/>
        <w:jc w:val="center"/>
        <w:rPr>
          <w:rFonts w:asciiTheme="minorHAnsi" w:hAnsiTheme="minorHAnsi" w:cstheme="minorHAnsi"/>
          <w:b/>
          <w:sz w:val="20"/>
          <w:szCs w:val="20"/>
          <w:u w:val="single"/>
          <w:lang w:val="es-ES"/>
        </w:rPr>
      </w:pPr>
    </w:p>
    <w:p w14:paraId="65DB2882" w14:textId="21294A34" w:rsidR="0074514C" w:rsidRPr="00F97CEF" w:rsidRDefault="00F97CEF" w:rsidP="0074514C">
      <w:pPr>
        <w:pStyle w:val="ListParagraph"/>
        <w:tabs>
          <w:tab w:val="left" w:pos="5040"/>
        </w:tabs>
        <w:spacing w:after="0" w:line="240" w:lineRule="auto"/>
        <w:ind w:left="360"/>
        <w:jc w:val="center"/>
        <w:rPr>
          <w:rFonts w:asciiTheme="minorHAnsi" w:hAnsiTheme="minorHAnsi" w:cstheme="minorHAnsi"/>
          <w:b/>
          <w:sz w:val="22"/>
          <w:szCs w:val="22"/>
          <w:u w:val="single"/>
          <w:lang w:val="es-ES"/>
        </w:rPr>
      </w:pPr>
      <w:r>
        <w:rPr>
          <w:rFonts w:asciiTheme="minorHAnsi" w:hAnsiTheme="minorHAnsi" w:cstheme="minorHAnsi"/>
          <w:b/>
          <w:sz w:val="22"/>
          <w:szCs w:val="22"/>
          <w:u w:val="single"/>
          <w:lang w:val="es-ES"/>
        </w:rPr>
        <w:t>PUNTOS NUEVOS</w:t>
      </w:r>
    </w:p>
    <w:p w14:paraId="6629C90A" w14:textId="2712ABD5" w:rsidR="00340515" w:rsidRPr="00F97CEF" w:rsidRDefault="008E3E57" w:rsidP="00B32845">
      <w:pPr>
        <w:tabs>
          <w:tab w:val="left" w:pos="5040"/>
        </w:tabs>
        <w:spacing w:line="240" w:lineRule="auto"/>
        <w:rPr>
          <w:rFonts w:eastAsia="Spectral" w:cstheme="minorHAnsi"/>
          <w:b/>
          <w:bCs/>
          <w:color w:val="222222"/>
          <w:sz w:val="20"/>
          <w:szCs w:val="20"/>
          <w:highlight w:val="white"/>
          <w:lang w:val="es-ES"/>
        </w:rPr>
      </w:pPr>
      <w:r w:rsidRPr="00F97CEF">
        <w:rPr>
          <w:rFonts w:eastAsia="Spectral" w:cstheme="minorHAnsi"/>
          <w:b/>
          <w:bCs/>
          <w:color w:val="222222"/>
          <w:sz w:val="20"/>
          <w:szCs w:val="20"/>
          <w:highlight w:val="white"/>
          <w:lang w:val="es-ES"/>
        </w:rPr>
        <w:t>Debate sobre los dos días previos a la conferencia</w:t>
      </w:r>
    </w:p>
    <w:p w14:paraId="595189F5" w14:textId="167D981F" w:rsidR="00FA206E" w:rsidRPr="00F97CEF" w:rsidRDefault="00FA206E" w:rsidP="006F1963">
      <w:pPr>
        <w:tabs>
          <w:tab w:val="left" w:pos="5040"/>
        </w:tabs>
        <w:spacing w:after="0" w:line="240" w:lineRule="auto"/>
        <w:contextualSpacing/>
        <w:rPr>
          <w:rFonts w:eastAsia="Spectral" w:cstheme="minorHAnsi"/>
          <w:color w:val="222222"/>
          <w:sz w:val="20"/>
          <w:szCs w:val="20"/>
          <w:lang w:val="es-ES"/>
        </w:rPr>
      </w:pPr>
      <w:r w:rsidRPr="00F97CEF">
        <w:rPr>
          <w:rFonts w:eastAsia="Spectral" w:cstheme="minorHAnsi"/>
          <w:b/>
          <w:sz w:val="20"/>
          <w:szCs w:val="20"/>
          <w:lang w:val="es-ES"/>
        </w:rPr>
        <w:t>Moción A</w:t>
      </w:r>
      <w:r w:rsidR="006F1963" w:rsidRPr="00F97CEF">
        <w:rPr>
          <w:rFonts w:eastAsia="Spectral" w:cstheme="minorHAnsi"/>
          <w:b/>
          <w:bCs/>
          <w:color w:val="222222"/>
          <w:sz w:val="20"/>
          <w:szCs w:val="20"/>
          <w:lang w:val="es-ES"/>
        </w:rPr>
        <w:t xml:space="preserve">: </w:t>
      </w:r>
      <w:r w:rsidR="006F1963" w:rsidRPr="00F97CEF">
        <w:rPr>
          <w:rFonts w:eastAsia="Spectral" w:cstheme="minorHAnsi"/>
          <w:color w:val="222222"/>
          <w:sz w:val="20"/>
          <w:szCs w:val="20"/>
          <w:lang w:val="es-ES"/>
        </w:rPr>
        <w:t xml:space="preserve">En nombre de la Junta Ejecutiva del Área 09, Panel 72, presento una moción para que el Área 09 del Medio Sur de California (MSCA 09) considere, a partir del Panel 74 (enero de 2024), celebrar todas las reuniones del Comité de Servicio de Área dentro de las cuatro esquinas de MSCA 09 y las Asambleas de Servicio de Área (ASA) en una ubicación central. Esta moción, urgente, se presenta en el pleno del ASC de diciembre. Manya W. Área 09, </w:t>
      </w:r>
      <w:proofErr w:type="gramStart"/>
      <w:r w:rsidR="006F1963" w:rsidRPr="00F97CEF">
        <w:rPr>
          <w:rFonts w:eastAsia="Spectral" w:cstheme="minorHAnsi"/>
          <w:color w:val="222222"/>
          <w:sz w:val="20"/>
          <w:szCs w:val="20"/>
          <w:lang w:val="es-ES"/>
        </w:rPr>
        <w:t>Secretaria</w:t>
      </w:r>
      <w:proofErr w:type="gramEnd"/>
      <w:r w:rsidR="006F1963" w:rsidRPr="00F97CEF">
        <w:rPr>
          <w:rFonts w:eastAsia="Spectral" w:cstheme="minorHAnsi"/>
          <w:color w:val="222222"/>
          <w:sz w:val="20"/>
          <w:szCs w:val="20"/>
          <w:lang w:val="es-ES"/>
        </w:rPr>
        <w:t xml:space="preserve"> del Panel 72</w:t>
      </w:r>
    </w:p>
    <w:p w14:paraId="524C38F3" w14:textId="784EFCFF" w:rsidR="00236210" w:rsidRPr="00F97CEF" w:rsidRDefault="00E1702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Presentó la moción de Bob M. Matthew, 2ª la moción.</w:t>
      </w:r>
    </w:p>
    <w:p w14:paraId="65686F55" w14:textId="21F22966" w:rsidR="001A02B5" w:rsidRPr="00F97CEF" w:rsidRDefault="001A02B5"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Preguntas formuladas (¿qué significa considerar? No se tomará ninguna medida).</w:t>
      </w:r>
    </w:p>
    <w:p w14:paraId="51B4946E" w14:textId="5B7681D3" w:rsidR="00032B44" w:rsidRPr="00F97CEF" w:rsidRDefault="00032B4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Se presentó una moción para enmendar que esto ya no es urgente (mayoría simple aprobada) – Brian.</w:t>
      </w:r>
    </w:p>
    <w:p w14:paraId="539B3EAA" w14:textId="76031954" w:rsidR="007A0CB9" w:rsidRPr="00F97CEF" w:rsidRDefault="007A0CB9"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Manya acepta la moción y la reescribirá y la tendrá preparada para marzo de 2024.</w:t>
      </w:r>
    </w:p>
    <w:p w14:paraId="55897A5A" w14:textId="65B3ED24" w:rsidR="003E515F" w:rsidRPr="00F97CEF" w:rsidRDefault="006578B6"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 xml:space="preserve">Pregunta sobre las diferentes ubicaciones de ensamblaje / </w:t>
      </w:r>
      <w:proofErr w:type="spellStart"/>
      <w:r w:rsidRPr="00F97CEF">
        <w:rPr>
          <w:rFonts w:asciiTheme="minorHAnsi" w:eastAsia="Spectral" w:hAnsiTheme="minorHAnsi" w:cstheme="minorHAnsi"/>
          <w:color w:val="222222"/>
          <w:sz w:val="20"/>
          <w:szCs w:val="20"/>
          <w:lang w:val="es-ES"/>
        </w:rPr>
        <w:t>asc</w:t>
      </w:r>
      <w:proofErr w:type="spellEnd"/>
      <w:r w:rsidRPr="00F97CEF">
        <w:rPr>
          <w:rFonts w:asciiTheme="minorHAnsi" w:eastAsia="Spectral" w:hAnsiTheme="minorHAnsi" w:cstheme="minorHAnsi"/>
          <w:color w:val="222222"/>
          <w:sz w:val="20"/>
          <w:szCs w:val="20"/>
          <w:lang w:val="es-ES"/>
        </w:rPr>
        <w:t>.</w:t>
      </w:r>
    </w:p>
    <w:p w14:paraId="6F81D953" w14:textId="1D6ADFE9" w:rsidR="00665356" w:rsidRPr="00F97CEF" w:rsidRDefault="00665356"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Manya explicó que las ubicaciones centrales de ASA estarían en NORCO, EL ÁREA DE SANTA ANA y el ASC estaría ubicado en las cuatro esquinas del área.</w:t>
      </w:r>
    </w:p>
    <w:p w14:paraId="327E487D" w14:textId="48105F18" w:rsidR="002F6568" w:rsidRPr="00F97CEF" w:rsidRDefault="006145EC"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 xml:space="preserve">Se hizo una pregunta sobre la ubicación del ASC de DEC 2023 y cómo sabría el </w:t>
      </w:r>
      <w:r w:rsidR="00F97CEF">
        <w:rPr>
          <w:rFonts w:asciiTheme="minorHAnsi" w:eastAsia="Spectral" w:hAnsiTheme="minorHAnsi" w:cstheme="minorHAnsi"/>
          <w:color w:val="222222"/>
          <w:sz w:val="20"/>
          <w:szCs w:val="20"/>
          <w:lang w:val="es-ES"/>
        </w:rPr>
        <w:t>MCD</w:t>
      </w:r>
      <w:r w:rsidRPr="00F97CEF">
        <w:rPr>
          <w:rFonts w:asciiTheme="minorHAnsi" w:eastAsia="Spectral" w:hAnsiTheme="minorHAnsi" w:cstheme="minorHAnsi"/>
          <w:color w:val="222222"/>
          <w:sz w:val="20"/>
          <w:szCs w:val="20"/>
          <w:lang w:val="es-ES"/>
        </w:rPr>
        <w:t xml:space="preserve"> la ubicación.</w:t>
      </w:r>
    </w:p>
    <w:p w14:paraId="5A606148" w14:textId="2705E179" w:rsidR="00FA4B37" w:rsidRPr="00F97CEF" w:rsidRDefault="00FA4B37" w:rsidP="005D4B5F">
      <w:pPr>
        <w:pStyle w:val="ListParagraph"/>
        <w:numPr>
          <w:ilvl w:val="0"/>
          <w:numId w:val="26"/>
        </w:numPr>
        <w:tabs>
          <w:tab w:val="left" w:pos="5040"/>
        </w:tabs>
        <w:spacing w:after="0" w:line="240" w:lineRule="auto"/>
        <w:ind w:right="-547"/>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Manya respondió que la moción, si se aprueba, quitaría presión a los distritos que encuentran las ubicaciones.</w:t>
      </w:r>
    </w:p>
    <w:p w14:paraId="44D7B78F" w14:textId="6B4A9489" w:rsidR="00426A9A" w:rsidRPr="00F97CEF" w:rsidRDefault="00212A3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 xml:space="preserve">Steve A. hizo una enmienda en lugar de una ubicación central para que ASA </w:t>
      </w:r>
      <w:r w:rsidR="00F97CEF" w:rsidRPr="00F97CEF">
        <w:rPr>
          <w:rFonts w:asciiTheme="minorHAnsi" w:eastAsia="Spectral" w:hAnsiTheme="minorHAnsi" w:cstheme="minorHAnsi"/>
          <w:color w:val="222222"/>
          <w:sz w:val="20"/>
          <w:szCs w:val="20"/>
          <w:lang w:val="es-ES"/>
        </w:rPr>
        <w:t>debiera</w:t>
      </w:r>
      <w:r w:rsidRPr="00F97CEF">
        <w:rPr>
          <w:rFonts w:asciiTheme="minorHAnsi" w:eastAsia="Spectral" w:hAnsiTheme="minorHAnsi" w:cstheme="minorHAnsi"/>
          <w:color w:val="222222"/>
          <w:sz w:val="20"/>
          <w:szCs w:val="20"/>
          <w:lang w:val="es-ES"/>
        </w:rPr>
        <w:t xml:space="preserve"> estar en una o dos ubicaciones centrales (la enmienda fue aprobada por mayoría simple)</w:t>
      </w:r>
    </w:p>
    <w:p w14:paraId="0B1D5391" w14:textId="34B2B419" w:rsidR="00141F14" w:rsidRPr="00F97CEF" w:rsidRDefault="00141F1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lang w:val="es-ES"/>
        </w:rPr>
      </w:pPr>
      <w:r w:rsidRPr="00F97CEF">
        <w:rPr>
          <w:rFonts w:asciiTheme="minorHAnsi" w:eastAsia="Spectral" w:hAnsiTheme="minorHAnsi" w:cstheme="minorHAnsi"/>
          <w:color w:val="222222"/>
          <w:sz w:val="20"/>
          <w:szCs w:val="20"/>
          <w:lang w:val="es-ES"/>
        </w:rPr>
        <w:t>Moción remitida a la marcha ASC para su discusión y votación.</w:t>
      </w:r>
    </w:p>
    <w:p w14:paraId="710FB2CC" w14:textId="77777777" w:rsidR="006A3C94" w:rsidRPr="00F97CEF" w:rsidRDefault="006A3C94" w:rsidP="001B3807">
      <w:pPr>
        <w:tabs>
          <w:tab w:val="left" w:pos="5040"/>
        </w:tabs>
        <w:spacing w:after="0" w:line="240" w:lineRule="auto"/>
        <w:rPr>
          <w:rFonts w:cstheme="minorHAnsi"/>
          <w:color w:val="222222"/>
          <w:sz w:val="20"/>
          <w:szCs w:val="20"/>
          <w:highlight w:val="white"/>
          <w:lang w:val="es-ES"/>
        </w:rPr>
      </w:pPr>
    </w:p>
    <w:p w14:paraId="32E42F39" w14:textId="701FF3A0" w:rsidR="00C303E2" w:rsidRPr="00F97CEF" w:rsidRDefault="00C303E2" w:rsidP="00C303E2">
      <w:pPr>
        <w:pStyle w:val="NormalWeb"/>
        <w:adjustRightInd w:val="0"/>
        <w:snapToGrid w:val="0"/>
        <w:spacing w:before="0" w:beforeAutospacing="0" w:after="0"/>
        <w:contextualSpacing/>
        <w:jc w:val="center"/>
        <w:rPr>
          <w:rFonts w:asciiTheme="minorHAnsi" w:hAnsiTheme="minorHAnsi" w:cstheme="minorHAnsi"/>
          <w:b/>
          <w:bCs/>
          <w:sz w:val="22"/>
          <w:szCs w:val="22"/>
          <w:u w:val="single"/>
          <w:lang w:val="es-ES"/>
        </w:rPr>
      </w:pPr>
      <w:r w:rsidRPr="00F97CEF">
        <w:rPr>
          <w:rFonts w:asciiTheme="minorHAnsi" w:hAnsiTheme="minorHAnsi" w:cstheme="minorHAnsi"/>
          <w:b/>
          <w:bCs/>
          <w:sz w:val="22"/>
          <w:szCs w:val="22"/>
          <w:u w:val="single"/>
          <w:lang w:val="es-ES"/>
        </w:rPr>
        <w:t xml:space="preserve">DESDE </w:t>
      </w:r>
      <w:r w:rsidR="00F97CEF">
        <w:rPr>
          <w:rFonts w:asciiTheme="minorHAnsi" w:hAnsiTheme="minorHAnsi" w:cstheme="minorHAnsi"/>
          <w:b/>
          <w:bCs/>
          <w:sz w:val="22"/>
          <w:szCs w:val="22"/>
          <w:u w:val="single"/>
          <w:lang w:val="es-ES"/>
        </w:rPr>
        <w:t>DEL PLENO</w:t>
      </w:r>
    </w:p>
    <w:p w14:paraId="3FA54407" w14:textId="77777777" w:rsidR="007308E7" w:rsidRPr="00F97CEF" w:rsidRDefault="007308E7" w:rsidP="007308E7">
      <w:pPr>
        <w:tabs>
          <w:tab w:val="left" w:pos="5040"/>
        </w:tabs>
        <w:spacing w:after="0" w:line="240" w:lineRule="auto"/>
        <w:rPr>
          <w:rFonts w:eastAsia="Spectral" w:cstheme="minorHAnsi"/>
          <w:color w:val="222222"/>
          <w:sz w:val="20"/>
          <w:szCs w:val="20"/>
          <w:lang w:val="es-ES"/>
        </w:rPr>
      </w:pPr>
      <w:r w:rsidRPr="00F97CEF">
        <w:rPr>
          <w:rFonts w:eastAsia="Spectral" w:cstheme="minorHAnsi"/>
          <w:b/>
          <w:color w:val="222222"/>
          <w:sz w:val="20"/>
          <w:szCs w:val="20"/>
          <w:lang w:val="es-ES"/>
        </w:rPr>
        <w:t>Moción en el pleno</w:t>
      </w:r>
      <w:r w:rsidRPr="00F97CEF">
        <w:rPr>
          <w:rFonts w:eastAsia="Spectral" w:cstheme="minorHAnsi"/>
          <w:color w:val="222222"/>
          <w:sz w:val="20"/>
          <w:szCs w:val="20"/>
          <w:lang w:val="es-ES"/>
        </w:rPr>
        <w:t>: Moción de Lou T. para financiar completamente al delegado de la conferencia de servicios generales del panel 74 movida 2da.</w:t>
      </w:r>
    </w:p>
    <w:p w14:paraId="422F9E21" w14:textId="77777777" w:rsidR="007308E7" w:rsidRPr="00F97CEF" w:rsidRDefault="007308E7" w:rsidP="007308E7">
      <w:pPr>
        <w:pStyle w:val="ListParagraph"/>
        <w:numPr>
          <w:ilvl w:val="1"/>
          <w:numId w:val="4"/>
        </w:numPr>
        <w:spacing w:after="0" w:line="240" w:lineRule="auto"/>
        <w:rPr>
          <w:rFonts w:asciiTheme="minorHAnsi" w:hAnsiTheme="minorHAnsi" w:cstheme="minorHAnsi"/>
          <w:b/>
          <w:sz w:val="20"/>
          <w:szCs w:val="20"/>
          <w:lang w:val="es-ES"/>
        </w:rPr>
      </w:pPr>
      <w:r w:rsidRPr="00F97CEF">
        <w:rPr>
          <w:rFonts w:asciiTheme="minorHAnsi" w:hAnsiTheme="minorHAnsi" w:cstheme="minorHAnsi"/>
          <w:bCs/>
          <w:spacing w:val="-2"/>
          <w:w w:val="105"/>
          <w:sz w:val="20"/>
          <w:szCs w:val="20"/>
          <w:lang w:val="es-ES"/>
        </w:rPr>
        <w:t>Los antecedentes fueron proporcionados por Lou T.</w:t>
      </w:r>
    </w:p>
    <w:p w14:paraId="37D22CCF" w14:textId="77777777" w:rsidR="007308E7" w:rsidRPr="00F97CEF" w:rsidRDefault="007308E7" w:rsidP="007308E7">
      <w:pPr>
        <w:pStyle w:val="ListParagraph"/>
        <w:numPr>
          <w:ilvl w:val="1"/>
          <w:numId w:val="4"/>
        </w:numPr>
        <w:spacing w:after="0" w:line="240" w:lineRule="auto"/>
        <w:rPr>
          <w:rFonts w:asciiTheme="minorHAnsi" w:eastAsia="Spectral" w:hAnsiTheme="minorHAnsi" w:cstheme="minorHAnsi"/>
          <w:color w:val="222222"/>
          <w:sz w:val="20"/>
          <w:szCs w:val="20"/>
          <w:lang w:val="es-ES"/>
        </w:rPr>
      </w:pPr>
      <w:r w:rsidRPr="00F97CEF">
        <w:rPr>
          <w:rFonts w:asciiTheme="minorHAnsi" w:hAnsiTheme="minorHAnsi" w:cstheme="minorHAnsi"/>
          <w:bCs/>
          <w:spacing w:val="-2"/>
          <w:w w:val="105"/>
          <w:sz w:val="20"/>
          <w:szCs w:val="20"/>
          <w:lang w:val="es-ES"/>
        </w:rPr>
        <w:t>Se formularon preguntas.</w:t>
      </w:r>
    </w:p>
    <w:p w14:paraId="150DCC5B" w14:textId="77777777" w:rsidR="007308E7" w:rsidRPr="00F97CEF" w:rsidRDefault="007308E7" w:rsidP="007308E7">
      <w:pPr>
        <w:pStyle w:val="ListParagraph"/>
        <w:numPr>
          <w:ilvl w:val="1"/>
          <w:numId w:val="4"/>
        </w:numPr>
        <w:spacing w:after="0" w:line="240" w:lineRule="auto"/>
        <w:rPr>
          <w:rFonts w:asciiTheme="minorHAnsi" w:eastAsia="Spectral" w:hAnsiTheme="minorHAnsi" w:cstheme="minorHAnsi"/>
          <w:color w:val="222222"/>
          <w:sz w:val="20"/>
          <w:szCs w:val="20"/>
          <w:lang w:val="es-ES"/>
        </w:rPr>
      </w:pPr>
      <w:r w:rsidRPr="00F97CEF">
        <w:rPr>
          <w:rFonts w:asciiTheme="minorHAnsi" w:hAnsiTheme="minorHAnsi" w:cstheme="minorHAnsi"/>
          <w:bCs/>
          <w:spacing w:val="-2"/>
          <w:w w:val="105"/>
          <w:sz w:val="20"/>
          <w:szCs w:val="20"/>
          <w:lang w:val="es-ES"/>
        </w:rPr>
        <w:t>Moción enviada al ASC de marzo para su discusión y votación.</w:t>
      </w:r>
    </w:p>
    <w:p w14:paraId="13253FBC" w14:textId="77777777" w:rsidR="006D5C9A" w:rsidRPr="00F97CEF" w:rsidRDefault="006D5C9A" w:rsidP="006D5C9A">
      <w:pPr>
        <w:spacing w:after="0" w:line="240" w:lineRule="auto"/>
        <w:rPr>
          <w:rFonts w:cstheme="minorHAnsi"/>
          <w:b/>
          <w:sz w:val="20"/>
          <w:szCs w:val="20"/>
          <w:lang w:val="es-ES"/>
        </w:rPr>
      </w:pPr>
    </w:p>
    <w:p w14:paraId="29E132B1" w14:textId="23C6FF62" w:rsidR="006D5C9A" w:rsidRPr="00F97CEF" w:rsidRDefault="006D5C9A" w:rsidP="006D5C9A">
      <w:pPr>
        <w:pStyle w:val="BodyText"/>
        <w:contextualSpacing/>
        <w:jc w:val="center"/>
        <w:rPr>
          <w:rFonts w:asciiTheme="minorHAnsi" w:hAnsiTheme="minorHAnsi" w:cstheme="minorHAnsi"/>
          <w:b/>
          <w:bCs/>
          <w:sz w:val="22"/>
          <w:szCs w:val="22"/>
          <w:u w:val="single"/>
          <w:lang w:val="es-ES"/>
        </w:rPr>
      </w:pPr>
      <w:r w:rsidRPr="00F97CEF">
        <w:rPr>
          <w:rFonts w:asciiTheme="minorHAnsi" w:hAnsiTheme="minorHAnsi" w:cstheme="minorHAnsi"/>
          <w:b/>
          <w:bCs/>
          <w:sz w:val="22"/>
          <w:szCs w:val="22"/>
          <w:u w:val="single"/>
          <w:lang w:val="es-ES"/>
        </w:rPr>
        <w:t xml:space="preserve">Recomendaciones del </w:t>
      </w:r>
      <w:r w:rsidR="00F97CEF">
        <w:rPr>
          <w:rFonts w:asciiTheme="minorHAnsi" w:hAnsiTheme="minorHAnsi" w:cstheme="minorHAnsi"/>
          <w:b/>
          <w:bCs/>
          <w:sz w:val="22"/>
          <w:szCs w:val="22"/>
          <w:u w:val="single"/>
          <w:lang w:val="es-ES"/>
        </w:rPr>
        <w:t>Coordinador</w:t>
      </w:r>
      <w:r w:rsidRPr="00F97CEF">
        <w:rPr>
          <w:rFonts w:asciiTheme="minorHAnsi" w:hAnsiTheme="minorHAnsi" w:cstheme="minorHAnsi"/>
          <w:b/>
          <w:bCs/>
          <w:sz w:val="22"/>
          <w:szCs w:val="22"/>
          <w:u w:val="single"/>
          <w:lang w:val="es-ES"/>
        </w:rPr>
        <w:t xml:space="preserve"> para el Comité de Auditoría del Panel 74 y </w:t>
      </w:r>
    </w:p>
    <w:p w14:paraId="3F626952" w14:textId="4770EE6B" w:rsidR="006D5C9A" w:rsidRPr="00F97CEF" w:rsidRDefault="006D5C9A" w:rsidP="006D5C9A">
      <w:pPr>
        <w:pStyle w:val="BodyText"/>
        <w:contextualSpacing/>
        <w:jc w:val="center"/>
        <w:rPr>
          <w:rFonts w:asciiTheme="minorHAnsi" w:hAnsiTheme="minorHAnsi" w:cstheme="minorHAnsi"/>
          <w:b/>
          <w:bCs/>
          <w:sz w:val="22"/>
          <w:szCs w:val="22"/>
          <w:u w:val="single"/>
          <w:lang w:val="es-ES"/>
        </w:rPr>
      </w:pPr>
      <w:r w:rsidRPr="00F97CEF">
        <w:rPr>
          <w:rFonts w:asciiTheme="minorHAnsi" w:hAnsiTheme="minorHAnsi" w:cstheme="minorHAnsi"/>
          <w:b/>
          <w:bCs/>
          <w:sz w:val="22"/>
          <w:szCs w:val="22"/>
          <w:u w:val="single"/>
          <w:lang w:val="es-ES"/>
        </w:rPr>
        <w:t>Sesión de comparti</w:t>
      </w:r>
      <w:r w:rsidR="00F97CEF">
        <w:rPr>
          <w:rFonts w:asciiTheme="minorHAnsi" w:hAnsiTheme="minorHAnsi" w:cstheme="minorHAnsi"/>
          <w:b/>
          <w:bCs/>
          <w:sz w:val="22"/>
          <w:szCs w:val="22"/>
          <w:u w:val="single"/>
          <w:lang w:val="es-ES"/>
        </w:rPr>
        <w:t>miento</w:t>
      </w:r>
      <w:r w:rsidRPr="00F97CEF">
        <w:rPr>
          <w:rFonts w:asciiTheme="minorHAnsi" w:hAnsiTheme="minorHAnsi" w:cstheme="minorHAnsi"/>
          <w:b/>
          <w:bCs/>
          <w:sz w:val="22"/>
          <w:szCs w:val="22"/>
          <w:u w:val="single"/>
          <w:lang w:val="es-ES"/>
        </w:rPr>
        <w:t xml:space="preserve"> de </w:t>
      </w:r>
      <w:proofErr w:type="spellStart"/>
      <w:r w:rsidR="00F97CEF">
        <w:rPr>
          <w:rFonts w:asciiTheme="minorHAnsi" w:hAnsiTheme="minorHAnsi" w:cstheme="minorHAnsi"/>
          <w:b/>
          <w:bCs/>
          <w:sz w:val="22"/>
          <w:szCs w:val="22"/>
          <w:u w:val="single"/>
          <w:lang w:val="es-ES"/>
        </w:rPr>
        <w:t>MCDs</w:t>
      </w:r>
      <w:proofErr w:type="spellEnd"/>
      <w:r w:rsidRPr="00F97CEF">
        <w:rPr>
          <w:rFonts w:asciiTheme="minorHAnsi" w:hAnsiTheme="minorHAnsi" w:cstheme="minorHAnsi"/>
          <w:b/>
          <w:bCs/>
          <w:sz w:val="22"/>
          <w:szCs w:val="22"/>
          <w:u w:val="single"/>
          <w:lang w:val="es-ES"/>
        </w:rPr>
        <w:t xml:space="preserve"> de 4 áreas</w:t>
      </w:r>
    </w:p>
    <w:p w14:paraId="3D6F5165" w14:textId="05A3F421" w:rsidR="006D5C9A" w:rsidRPr="00F97CEF" w:rsidRDefault="006D5C9A" w:rsidP="005D4B5F">
      <w:pPr>
        <w:pStyle w:val="BodyText"/>
        <w:ind w:right="-187"/>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 xml:space="preserve">Alex hizo recomendaciones para el Comité de Auditoría del Panel 74 y la sesión de </w:t>
      </w:r>
      <w:r w:rsidR="00F97CEF">
        <w:rPr>
          <w:rFonts w:asciiTheme="minorHAnsi" w:hAnsiTheme="minorHAnsi" w:cstheme="minorHAnsi"/>
          <w:sz w:val="20"/>
          <w:szCs w:val="20"/>
          <w:lang w:val="es-ES"/>
        </w:rPr>
        <w:t xml:space="preserve">compartimiento </w:t>
      </w:r>
      <w:r w:rsidRPr="00F97CEF">
        <w:rPr>
          <w:rFonts w:asciiTheme="minorHAnsi" w:hAnsiTheme="minorHAnsi" w:cstheme="minorHAnsi"/>
          <w:sz w:val="20"/>
          <w:szCs w:val="20"/>
          <w:lang w:val="es-ES"/>
        </w:rPr>
        <w:t xml:space="preserve">de </w:t>
      </w:r>
      <w:r w:rsidR="00F97CEF">
        <w:rPr>
          <w:rFonts w:asciiTheme="minorHAnsi" w:hAnsiTheme="minorHAnsi" w:cstheme="minorHAnsi"/>
          <w:sz w:val="20"/>
          <w:szCs w:val="20"/>
          <w:lang w:val="es-ES"/>
        </w:rPr>
        <w:t>MCD</w:t>
      </w:r>
      <w:r w:rsidRPr="00F97CEF">
        <w:rPr>
          <w:rFonts w:asciiTheme="minorHAnsi" w:hAnsiTheme="minorHAnsi" w:cstheme="minorHAnsi"/>
          <w:sz w:val="20"/>
          <w:szCs w:val="20"/>
          <w:lang w:val="es-ES"/>
        </w:rPr>
        <w:t xml:space="preserve"> de 4 áreas.</w:t>
      </w:r>
    </w:p>
    <w:p w14:paraId="72926B07" w14:textId="120B73A2" w:rsidR="006D5C9A" w:rsidRPr="00F97CEF" w:rsidRDefault="006D5C9A" w:rsidP="006D5C9A">
      <w:pPr>
        <w:widowControl w:val="0"/>
        <w:tabs>
          <w:tab w:val="left" w:pos="479"/>
          <w:tab w:val="left" w:pos="480"/>
        </w:tabs>
        <w:autoSpaceDE w:val="0"/>
        <w:autoSpaceDN w:val="0"/>
        <w:spacing w:after="0" w:line="240" w:lineRule="auto"/>
        <w:contextualSpacing/>
        <w:rPr>
          <w:rFonts w:cstheme="minorHAnsi"/>
          <w:sz w:val="20"/>
          <w:szCs w:val="20"/>
          <w:lang w:val="es-ES"/>
        </w:rPr>
      </w:pPr>
      <w:r w:rsidRPr="00F97CEF">
        <w:rPr>
          <w:rFonts w:cstheme="minorHAnsi"/>
          <w:sz w:val="20"/>
          <w:szCs w:val="20"/>
          <w:lang w:val="es-ES"/>
        </w:rPr>
        <w:t xml:space="preserve">Alex confirmó su recomendación para el panel 74 del Comité de Auditoría: </w:t>
      </w:r>
      <w:proofErr w:type="spellStart"/>
      <w:r w:rsidRPr="00F97CEF">
        <w:rPr>
          <w:rFonts w:cstheme="minorHAnsi"/>
          <w:sz w:val="20"/>
          <w:szCs w:val="20"/>
          <w:lang w:val="es-ES"/>
        </w:rPr>
        <w:t>Jody</w:t>
      </w:r>
      <w:proofErr w:type="spellEnd"/>
      <w:r w:rsidRPr="00F97CEF">
        <w:rPr>
          <w:rFonts w:cstheme="minorHAnsi"/>
          <w:sz w:val="20"/>
          <w:szCs w:val="20"/>
          <w:lang w:val="es-ES"/>
        </w:rPr>
        <w:t xml:space="preserve">, Debra, </w:t>
      </w:r>
      <w:proofErr w:type="spellStart"/>
      <w:r w:rsidRPr="00F97CEF">
        <w:rPr>
          <w:rFonts w:cstheme="minorHAnsi"/>
          <w:sz w:val="20"/>
          <w:szCs w:val="20"/>
          <w:lang w:val="es-ES"/>
        </w:rPr>
        <w:t>Francine</w:t>
      </w:r>
      <w:proofErr w:type="spellEnd"/>
      <w:r w:rsidRPr="00F97CEF">
        <w:rPr>
          <w:rFonts w:cstheme="minorHAnsi"/>
          <w:sz w:val="20"/>
          <w:szCs w:val="20"/>
          <w:lang w:val="es-ES"/>
        </w:rPr>
        <w:t>.</w:t>
      </w:r>
    </w:p>
    <w:p w14:paraId="7620D57D" w14:textId="623207F1" w:rsidR="006D5C9A" w:rsidRPr="00F97CEF" w:rsidRDefault="006D5C9A" w:rsidP="006D5C9A">
      <w:pPr>
        <w:widowControl w:val="0"/>
        <w:tabs>
          <w:tab w:val="left" w:pos="479"/>
          <w:tab w:val="left" w:pos="480"/>
        </w:tabs>
        <w:autoSpaceDE w:val="0"/>
        <w:autoSpaceDN w:val="0"/>
        <w:spacing w:after="0" w:line="240" w:lineRule="auto"/>
        <w:contextualSpacing/>
        <w:rPr>
          <w:rFonts w:cstheme="minorHAnsi"/>
          <w:sz w:val="20"/>
          <w:szCs w:val="20"/>
          <w:lang w:val="es-ES"/>
        </w:rPr>
      </w:pPr>
      <w:r w:rsidRPr="00F97CEF">
        <w:rPr>
          <w:rFonts w:cstheme="minorHAnsi"/>
          <w:sz w:val="20"/>
          <w:szCs w:val="20"/>
          <w:lang w:val="es-ES"/>
        </w:rPr>
        <w:t xml:space="preserve">Alex confirmó su recomendación para la sesión de intercambio de </w:t>
      </w:r>
      <w:r w:rsidR="00F97CEF">
        <w:rPr>
          <w:rFonts w:cstheme="minorHAnsi"/>
          <w:sz w:val="20"/>
          <w:szCs w:val="20"/>
          <w:lang w:val="es-ES"/>
        </w:rPr>
        <w:t>MCD</w:t>
      </w:r>
      <w:r w:rsidRPr="00F97CEF">
        <w:rPr>
          <w:rFonts w:cstheme="minorHAnsi"/>
          <w:sz w:val="20"/>
          <w:szCs w:val="20"/>
          <w:lang w:val="es-ES"/>
        </w:rPr>
        <w:t xml:space="preserve"> de 4 áreas: Erica y Tara.</w:t>
      </w:r>
    </w:p>
    <w:p w14:paraId="16A09783" w14:textId="77777777" w:rsidR="006D5C9A" w:rsidRPr="00F97CEF" w:rsidRDefault="006D5C9A" w:rsidP="006D5C9A">
      <w:pPr>
        <w:spacing w:after="0" w:line="240" w:lineRule="auto"/>
        <w:rPr>
          <w:rFonts w:cstheme="minorHAnsi"/>
          <w:b/>
          <w:sz w:val="20"/>
          <w:szCs w:val="20"/>
          <w:lang w:val="es-ES"/>
        </w:rPr>
      </w:pPr>
    </w:p>
    <w:p w14:paraId="33CB2892" w14:textId="77777777" w:rsidR="00915042" w:rsidRPr="00F97CEF" w:rsidRDefault="00915042" w:rsidP="00915042">
      <w:pPr>
        <w:pStyle w:val="NormalWeb"/>
        <w:tabs>
          <w:tab w:val="left" w:pos="2175"/>
        </w:tabs>
        <w:adjustRightInd w:val="0"/>
        <w:snapToGrid w:val="0"/>
        <w:spacing w:before="0" w:beforeAutospacing="0" w:after="0"/>
        <w:contextualSpacing/>
        <w:jc w:val="center"/>
        <w:rPr>
          <w:rFonts w:asciiTheme="minorHAnsi" w:hAnsiTheme="minorHAnsi" w:cstheme="minorHAnsi"/>
          <w:b/>
          <w:bCs/>
          <w:sz w:val="22"/>
          <w:szCs w:val="22"/>
          <w:u w:val="single"/>
          <w:lang w:val="es-ES"/>
        </w:rPr>
      </w:pPr>
      <w:bookmarkStart w:id="3" w:name="_Hlk129512021"/>
      <w:r w:rsidRPr="00F97CEF">
        <w:rPr>
          <w:rFonts w:asciiTheme="minorHAnsi" w:hAnsiTheme="minorHAnsi" w:cstheme="minorHAnsi"/>
          <w:b/>
          <w:bCs/>
          <w:sz w:val="22"/>
          <w:szCs w:val="22"/>
          <w:u w:val="single"/>
          <w:lang w:val="es-ES"/>
        </w:rPr>
        <w:t xml:space="preserve">INFORMES DEL COMITÉ PERMANENTE </w:t>
      </w:r>
    </w:p>
    <w:p w14:paraId="13E0262F" w14:textId="77777777" w:rsidR="00915042" w:rsidRPr="00F97CEF" w:rsidRDefault="00915042" w:rsidP="00915042">
      <w:pPr>
        <w:pStyle w:val="NormalWeb"/>
        <w:tabs>
          <w:tab w:val="left" w:pos="2175"/>
        </w:tabs>
        <w:adjustRightInd w:val="0"/>
        <w:snapToGrid w:val="0"/>
        <w:spacing w:before="0" w:beforeAutospacing="0" w:after="0"/>
        <w:contextualSpacing/>
        <w:jc w:val="center"/>
        <w:rPr>
          <w:rFonts w:asciiTheme="minorHAnsi" w:hAnsiTheme="minorHAnsi" w:cstheme="minorHAnsi"/>
          <w:bCs/>
          <w:sz w:val="20"/>
          <w:szCs w:val="20"/>
          <w:lang w:val="es-ES"/>
        </w:rPr>
      </w:pPr>
      <w:r w:rsidRPr="00F97CEF">
        <w:rPr>
          <w:rFonts w:asciiTheme="minorHAnsi" w:hAnsiTheme="minorHAnsi" w:cstheme="minorHAnsi"/>
          <w:bCs/>
          <w:sz w:val="20"/>
          <w:szCs w:val="20"/>
          <w:lang w:val="es-ES"/>
        </w:rPr>
        <w:t>(</w:t>
      </w:r>
      <w:r w:rsidRPr="00F97CEF">
        <w:rPr>
          <w:rFonts w:asciiTheme="minorHAnsi" w:hAnsiTheme="minorHAnsi" w:cstheme="minorHAnsi"/>
          <w:bCs/>
          <w:i/>
          <w:iCs/>
          <w:sz w:val="20"/>
          <w:szCs w:val="20"/>
          <w:lang w:val="es-ES"/>
        </w:rPr>
        <w:t>Presentado por escrito</w:t>
      </w:r>
      <w:r w:rsidRPr="00F97CEF">
        <w:rPr>
          <w:rFonts w:asciiTheme="minorHAnsi" w:hAnsiTheme="minorHAnsi" w:cstheme="minorHAnsi"/>
          <w:bCs/>
          <w:sz w:val="20"/>
          <w:szCs w:val="20"/>
          <w:lang w:val="es-ES"/>
        </w:rPr>
        <w:t>)</w:t>
      </w:r>
    </w:p>
    <w:tbl>
      <w:tblPr>
        <w:tblStyle w:val="TableGrid"/>
        <w:tblW w:w="9895" w:type="dxa"/>
        <w:tblInd w:w="0" w:type="dxa"/>
        <w:tblLook w:val="04A0" w:firstRow="1" w:lastRow="0" w:firstColumn="1" w:lastColumn="0" w:noHBand="0" w:noVBand="1"/>
      </w:tblPr>
      <w:tblGrid>
        <w:gridCol w:w="9895"/>
      </w:tblGrid>
      <w:tr w:rsidR="00915042" w:rsidRPr="00F97CEF" w14:paraId="51CFC069" w14:textId="77777777" w:rsidTr="005D4B5F">
        <w:tc>
          <w:tcPr>
            <w:tcW w:w="9895" w:type="dxa"/>
          </w:tcPr>
          <w:p w14:paraId="192594F2" w14:textId="4E090416" w:rsidR="00915042" w:rsidRPr="00F97CEF" w:rsidRDefault="00915042" w:rsidP="00C5475E">
            <w:pPr>
              <w:contextualSpacing/>
              <w:rPr>
                <w:rFonts w:cstheme="minorHAnsi"/>
                <w:bCs/>
                <w:sz w:val="20"/>
                <w:szCs w:val="20"/>
                <w:lang w:val="es-ES"/>
              </w:rPr>
            </w:pPr>
            <w:r w:rsidRPr="00F97CEF">
              <w:rPr>
                <w:rFonts w:cstheme="minorHAnsi"/>
                <w:b/>
                <w:sz w:val="20"/>
                <w:szCs w:val="20"/>
                <w:lang w:val="es-ES"/>
              </w:rPr>
              <w:t xml:space="preserve">Accesibilidad Inglés </w:t>
            </w:r>
            <w:r w:rsidR="000457D5" w:rsidRPr="00F97CEF">
              <w:rPr>
                <w:rFonts w:cstheme="minorHAnsi"/>
                <w:bCs/>
                <w:sz w:val="20"/>
                <w:szCs w:val="20"/>
                <w:lang w:val="es-ES"/>
              </w:rPr>
              <w:t xml:space="preserve">– </w:t>
            </w:r>
            <w:r w:rsidR="00B32845" w:rsidRPr="00F97CEF">
              <w:rPr>
                <w:rFonts w:cstheme="minorHAnsi"/>
                <w:b/>
                <w:bCs/>
                <w:sz w:val="20"/>
                <w:szCs w:val="20"/>
                <w:lang w:val="es-ES"/>
              </w:rPr>
              <w:t>Abierto</w:t>
            </w:r>
          </w:p>
        </w:tc>
      </w:tr>
      <w:tr w:rsidR="00915042" w:rsidRPr="00E71755" w14:paraId="0F513911" w14:textId="77777777" w:rsidTr="005D4B5F">
        <w:tc>
          <w:tcPr>
            <w:tcW w:w="9895" w:type="dxa"/>
          </w:tcPr>
          <w:p w14:paraId="3F1349E0" w14:textId="77777777" w:rsidR="00C8553B" w:rsidRPr="00F97CEF" w:rsidRDefault="00915042" w:rsidP="00B12572">
            <w:pPr>
              <w:pStyle w:val="NoSpacing"/>
              <w:adjustRightInd w:val="0"/>
              <w:snapToGrid w:val="0"/>
              <w:contextualSpacing/>
              <w:rPr>
                <w:rFonts w:cstheme="minorHAnsi"/>
                <w:bCs/>
                <w:sz w:val="20"/>
                <w:szCs w:val="20"/>
                <w:lang w:val="es-ES"/>
              </w:rPr>
            </w:pPr>
            <w:r w:rsidRPr="00F97CEF">
              <w:rPr>
                <w:rFonts w:cstheme="minorHAnsi"/>
                <w:b/>
                <w:sz w:val="20"/>
                <w:szCs w:val="20"/>
                <w:lang w:val="es-ES"/>
              </w:rPr>
              <w:t xml:space="preserve">Accesibilidad Español </w:t>
            </w:r>
            <w:r w:rsidR="002C33CA" w:rsidRPr="00F97CEF">
              <w:rPr>
                <w:rFonts w:cstheme="minorHAnsi"/>
                <w:bCs/>
                <w:sz w:val="20"/>
                <w:szCs w:val="20"/>
                <w:lang w:val="es-ES"/>
              </w:rPr>
              <w:t>– Mauricio – 11 de febrero de 2024 ASC, Long Beach, CA</w:t>
            </w:r>
          </w:p>
          <w:p w14:paraId="2A155456" w14:textId="607245EE" w:rsidR="00915042" w:rsidRPr="00F97CEF" w:rsidRDefault="00A35845" w:rsidP="00B12572">
            <w:pPr>
              <w:pStyle w:val="NoSpacing"/>
              <w:adjustRightInd w:val="0"/>
              <w:snapToGrid w:val="0"/>
              <w:contextualSpacing/>
              <w:rPr>
                <w:rFonts w:cstheme="minorHAnsi"/>
                <w:bCs/>
                <w:sz w:val="20"/>
                <w:szCs w:val="20"/>
                <w:lang w:val="es-ES"/>
              </w:rPr>
            </w:pPr>
            <w:r w:rsidRPr="00F97CEF">
              <w:rPr>
                <w:rFonts w:cstheme="minorHAnsi"/>
                <w:bCs/>
                <w:sz w:val="20"/>
                <w:szCs w:val="20"/>
                <w:lang w:val="es-ES"/>
              </w:rPr>
              <w:lastRenderedPageBreak/>
              <w:t xml:space="preserve">Buenos Días compañeros, mi nombre es Mauricio. Tengo e cargo de comité de accesibilidad lleve a más personas al grupo veo a los ciegos y los ayudo no siempre ayudo a las viejitas y las ayudo no siempre tenga el honor de regalar el conocimiento nevo de tener el panel y los que vengan con la ayuda de ustedes llevare el mensaje y a portaciones sin minguen costo por el momento,  con la ayuda del informe estaremos pendientes de lo que vaya a suceder como pueden ver o sentir fue gana de otro servicio pero mientras permanezco, con la ayuda de todos estoy ayudando a todos de una u otra manera y esperando más personas para poder trabajar con ellos respecto, al otro cargo me apuntan para la siguiente las próximas asambleas soy comité y estoy agradecido a la comunidad regalo el amor a las familias que no saben del programa poco a poco darles conocimiento estoy con mi padrino de servicio, tengo hermanas </w:t>
            </w:r>
            <w:proofErr w:type="spellStart"/>
            <w:r w:rsidRPr="00F97CEF">
              <w:rPr>
                <w:rFonts w:cstheme="minorHAnsi"/>
                <w:bCs/>
                <w:sz w:val="20"/>
                <w:szCs w:val="20"/>
                <w:lang w:val="es-ES"/>
              </w:rPr>
              <w:t>piensó</w:t>
            </w:r>
            <w:proofErr w:type="spellEnd"/>
            <w:r w:rsidRPr="00F97CEF">
              <w:rPr>
                <w:rFonts w:cstheme="minorHAnsi"/>
                <w:bCs/>
                <w:sz w:val="20"/>
                <w:szCs w:val="20"/>
                <w:lang w:val="es-ES"/>
              </w:rPr>
              <w:t xml:space="preserve"> en todos los de mi familia padres, los pobres estoy entre ellos los ricos estoy entre ellos no me sobra más que el servicio así para la gente y la comunidad.</w:t>
            </w:r>
          </w:p>
        </w:tc>
      </w:tr>
      <w:tr w:rsidR="00915042" w:rsidRPr="00E71755" w14:paraId="39E9E510" w14:textId="77777777" w:rsidTr="005D4B5F">
        <w:tc>
          <w:tcPr>
            <w:tcW w:w="9895" w:type="dxa"/>
          </w:tcPr>
          <w:p w14:paraId="3A070224" w14:textId="7216C569" w:rsidR="00915042" w:rsidRPr="00F97CEF" w:rsidRDefault="00915042" w:rsidP="00B12572">
            <w:pPr>
              <w:pStyle w:val="NormalWeb"/>
              <w:spacing w:before="0" w:beforeAutospacing="0" w:after="0"/>
              <w:rPr>
                <w:rFonts w:asciiTheme="minorHAnsi" w:hAnsiTheme="minorHAnsi" w:cstheme="minorHAnsi"/>
                <w:bCs/>
                <w:sz w:val="20"/>
                <w:szCs w:val="20"/>
                <w:lang w:val="es-ES"/>
              </w:rPr>
            </w:pPr>
            <w:r w:rsidRPr="00F97CEF">
              <w:rPr>
                <w:rFonts w:asciiTheme="minorHAnsi" w:hAnsiTheme="minorHAnsi" w:cstheme="minorHAnsi"/>
                <w:b/>
                <w:sz w:val="20"/>
                <w:szCs w:val="20"/>
                <w:lang w:val="es-ES"/>
              </w:rPr>
              <w:lastRenderedPageBreak/>
              <w:t xml:space="preserve">Archivos </w:t>
            </w:r>
            <w:r w:rsidR="00150FE4" w:rsidRPr="00F97CEF">
              <w:rPr>
                <w:rFonts w:asciiTheme="minorHAnsi" w:hAnsiTheme="minorHAnsi" w:cstheme="minorHAnsi"/>
                <w:bCs/>
                <w:sz w:val="20"/>
                <w:szCs w:val="20"/>
                <w:lang w:val="es-ES"/>
              </w:rPr>
              <w:t xml:space="preserve">- Bob - Mi nombre es Bob y soy alcohólico. Gracias por confiar en mí para servir como su </w:t>
            </w:r>
            <w:r w:rsidR="00F97CEF">
              <w:rPr>
                <w:rFonts w:asciiTheme="minorHAnsi" w:hAnsiTheme="minorHAnsi" w:cstheme="minorHAnsi"/>
                <w:bCs/>
                <w:sz w:val="20"/>
                <w:szCs w:val="20"/>
                <w:lang w:val="es-ES"/>
              </w:rPr>
              <w:t>Coordinador</w:t>
            </w:r>
            <w:r w:rsidR="00150FE4" w:rsidRPr="00F97CEF">
              <w:rPr>
                <w:rFonts w:asciiTheme="minorHAnsi" w:hAnsiTheme="minorHAnsi" w:cstheme="minorHAnsi"/>
                <w:bCs/>
                <w:sz w:val="20"/>
                <w:szCs w:val="20"/>
                <w:lang w:val="es-ES"/>
              </w:rPr>
              <w:t xml:space="preserve"> del Comité de Archivos de MSCA 09. Nuestro comité está muy entusiasmado con este panel. Ya nos hemos reunido el 1 20 24 en la sede del Área en Riverside. Tenemos nuestro horario docente establecido para el año, por lo que alguien estará allí en los Archivos todos los sábados de 10 a.m. a 1 p.m. También estamos disponibles para estar allí siempre que necesite acceder a la Sede / archivos. Solo tienes que programar una cita. También pudimos cubrir la mayoría de los puestos de nuestro comité. Darío D. es nuestro </w:t>
            </w:r>
            <w:r w:rsidR="00F97CEF">
              <w:rPr>
                <w:rFonts w:asciiTheme="minorHAnsi" w:hAnsiTheme="minorHAnsi" w:cstheme="minorHAnsi"/>
                <w:bCs/>
                <w:sz w:val="20"/>
                <w:szCs w:val="20"/>
                <w:lang w:val="es-ES"/>
              </w:rPr>
              <w:t>Coordinador</w:t>
            </w:r>
            <w:r w:rsidR="00150FE4" w:rsidRPr="00F97CEF">
              <w:rPr>
                <w:rFonts w:asciiTheme="minorHAnsi" w:hAnsiTheme="minorHAnsi" w:cstheme="minorHAnsi"/>
                <w:bCs/>
                <w:sz w:val="20"/>
                <w:szCs w:val="20"/>
                <w:lang w:val="es-ES"/>
              </w:rPr>
              <w:t xml:space="preserve"> </w:t>
            </w:r>
            <w:r w:rsidR="00F97CEF">
              <w:rPr>
                <w:rFonts w:asciiTheme="minorHAnsi" w:hAnsiTheme="minorHAnsi" w:cstheme="minorHAnsi"/>
                <w:bCs/>
                <w:sz w:val="20"/>
                <w:szCs w:val="20"/>
                <w:lang w:val="es-ES"/>
              </w:rPr>
              <w:t>alterno</w:t>
            </w:r>
            <w:r w:rsidR="00150FE4" w:rsidRPr="00F97CEF">
              <w:rPr>
                <w:rFonts w:asciiTheme="minorHAnsi" w:hAnsiTheme="minorHAnsi" w:cstheme="minorHAnsi"/>
                <w:bCs/>
                <w:sz w:val="20"/>
                <w:szCs w:val="20"/>
                <w:lang w:val="es-ES"/>
              </w:rPr>
              <w:t xml:space="preserve">. El archivista es Gerry W. </w:t>
            </w:r>
            <w:proofErr w:type="spellStart"/>
            <w:r w:rsidR="00150FE4" w:rsidRPr="00F97CEF">
              <w:rPr>
                <w:rFonts w:asciiTheme="minorHAnsi" w:hAnsiTheme="minorHAnsi" w:cstheme="minorHAnsi"/>
                <w:bCs/>
                <w:sz w:val="20"/>
                <w:szCs w:val="20"/>
                <w:lang w:val="es-ES"/>
              </w:rPr>
              <w:t>Asst</w:t>
            </w:r>
            <w:proofErr w:type="spellEnd"/>
            <w:r w:rsidR="00150FE4" w:rsidRPr="00F97CEF">
              <w:rPr>
                <w:rFonts w:asciiTheme="minorHAnsi" w:hAnsiTheme="minorHAnsi" w:cstheme="minorHAnsi"/>
                <w:bCs/>
                <w:sz w:val="20"/>
                <w:szCs w:val="20"/>
                <w:lang w:val="es-ES"/>
              </w:rPr>
              <w:t xml:space="preserve">. El archivista y el secretario es Mitchell B. Y nuestro enlace en español es Raúl C. Hemos programado un taller de Archivistas para todos los </w:t>
            </w:r>
            <w:r w:rsidR="00F97CEF">
              <w:rPr>
                <w:rFonts w:asciiTheme="minorHAnsi" w:hAnsiTheme="minorHAnsi" w:cstheme="minorHAnsi"/>
                <w:bCs/>
                <w:sz w:val="20"/>
                <w:szCs w:val="20"/>
                <w:lang w:val="es-ES"/>
              </w:rPr>
              <w:t>Coordinadore</w:t>
            </w:r>
            <w:r w:rsidR="00150FE4" w:rsidRPr="00F97CEF">
              <w:rPr>
                <w:rFonts w:asciiTheme="minorHAnsi" w:hAnsiTheme="minorHAnsi" w:cstheme="minorHAnsi"/>
                <w:bCs/>
                <w:sz w:val="20"/>
                <w:szCs w:val="20"/>
                <w:lang w:val="es-ES"/>
              </w:rPr>
              <w:t xml:space="preserve">s de Archivos de Distrito nuevos o actuales o para cualquier persona que no esté interesada en los Archivos para el sábado 24 de febrero en la SEDE MSAC 09. De 11 a 13 horas. Ya tenemos algunos eventos a los que nos han pedido que llevemos exhibiciones. Del 18 al 21 de abril estaremos en la Convención de </w:t>
            </w:r>
            <w:proofErr w:type="spellStart"/>
            <w:r w:rsidR="00150FE4" w:rsidRPr="00F97CEF">
              <w:rPr>
                <w:rFonts w:asciiTheme="minorHAnsi" w:hAnsiTheme="minorHAnsi" w:cstheme="minorHAnsi"/>
                <w:bCs/>
                <w:sz w:val="20"/>
                <w:szCs w:val="20"/>
                <w:lang w:val="es-ES"/>
              </w:rPr>
              <w:t>Inland</w:t>
            </w:r>
            <w:proofErr w:type="spellEnd"/>
            <w:r w:rsidR="00150FE4" w:rsidRPr="00F97CEF">
              <w:rPr>
                <w:rFonts w:asciiTheme="minorHAnsi" w:hAnsiTheme="minorHAnsi" w:cstheme="minorHAnsi"/>
                <w:bCs/>
                <w:sz w:val="20"/>
                <w:szCs w:val="20"/>
                <w:lang w:val="es-ES"/>
              </w:rPr>
              <w:t xml:space="preserve"> </w:t>
            </w:r>
            <w:proofErr w:type="spellStart"/>
            <w:r w:rsidR="00150FE4" w:rsidRPr="00F97CEF">
              <w:rPr>
                <w:rFonts w:asciiTheme="minorHAnsi" w:hAnsiTheme="minorHAnsi" w:cstheme="minorHAnsi"/>
                <w:bCs/>
                <w:sz w:val="20"/>
                <w:szCs w:val="20"/>
                <w:lang w:val="es-ES"/>
              </w:rPr>
              <w:t>Empire</w:t>
            </w:r>
            <w:proofErr w:type="spellEnd"/>
            <w:r w:rsidR="00150FE4" w:rsidRPr="00F97CEF">
              <w:rPr>
                <w:rFonts w:asciiTheme="minorHAnsi" w:hAnsiTheme="minorHAnsi" w:cstheme="minorHAnsi"/>
                <w:bCs/>
                <w:sz w:val="20"/>
                <w:szCs w:val="20"/>
                <w:lang w:val="es-ES"/>
              </w:rPr>
              <w:t xml:space="preserve"> y en el Banquete de Tradiciones del Área del Puerto 4-20-24, en la Convención </w:t>
            </w:r>
            <w:proofErr w:type="spellStart"/>
            <w:r w:rsidR="00150FE4" w:rsidRPr="00F97CEF">
              <w:rPr>
                <w:rFonts w:asciiTheme="minorHAnsi" w:hAnsiTheme="minorHAnsi" w:cstheme="minorHAnsi"/>
                <w:bCs/>
                <w:sz w:val="20"/>
                <w:szCs w:val="20"/>
                <w:lang w:val="es-ES"/>
              </w:rPr>
              <w:t>Sunshine</w:t>
            </w:r>
            <w:proofErr w:type="spellEnd"/>
            <w:r w:rsidR="00150FE4" w:rsidRPr="00F97CEF">
              <w:rPr>
                <w:rFonts w:asciiTheme="minorHAnsi" w:hAnsiTheme="minorHAnsi" w:cstheme="minorHAnsi"/>
                <w:bCs/>
                <w:sz w:val="20"/>
                <w:szCs w:val="20"/>
                <w:lang w:val="es-ES"/>
              </w:rPr>
              <w:t xml:space="preserve"> </w:t>
            </w:r>
            <w:proofErr w:type="spellStart"/>
            <w:r w:rsidR="00150FE4" w:rsidRPr="00F97CEF">
              <w:rPr>
                <w:rFonts w:asciiTheme="minorHAnsi" w:hAnsiTheme="minorHAnsi" w:cstheme="minorHAnsi"/>
                <w:bCs/>
                <w:sz w:val="20"/>
                <w:szCs w:val="20"/>
                <w:lang w:val="es-ES"/>
              </w:rPr>
              <w:t>of</w:t>
            </w:r>
            <w:proofErr w:type="spellEnd"/>
            <w:r w:rsidR="00150FE4" w:rsidRPr="00F97CEF">
              <w:rPr>
                <w:rFonts w:asciiTheme="minorHAnsi" w:hAnsiTheme="minorHAnsi" w:cstheme="minorHAnsi"/>
                <w:bCs/>
                <w:sz w:val="20"/>
                <w:szCs w:val="20"/>
                <w:lang w:val="es-ES"/>
              </w:rPr>
              <w:t xml:space="preserve"> </w:t>
            </w:r>
            <w:proofErr w:type="spellStart"/>
            <w:r w:rsidR="00150FE4" w:rsidRPr="00F97CEF">
              <w:rPr>
                <w:rFonts w:asciiTheme="minorHAnsi" w:hAnsiTheme="minorHAnsi" w:cstheme="minorHAnsi"/>
                <w:bCs/>
                <w:sz w:val="20"/>
                <w:szCs w:val="20"/>
                <w:lang w:val="es-ES"/>
              </w:rPr>
              <w:t>the</w:t>
            </w:r>
            <w:proofErr w:type="spellEnd"/>
            <w:r w:rsidR="00150FE4" w:rsidRPr="00F97CEF">
              <w:rPr>
                <w:rFonts w:asciiTheme="minorHAnsi" w:hAnsiTheme="minorHAnsi" w:cstheme="minorHAnsi"/>
                <w:bCs/>
                <w:sz w:val="20"/>
                <w:szCs w:val="20"/>
                <w:lang w:val="es-ES"/>
              </w:rPr>
              <w:t xml:space="preserve"> </w:t>
            </w:r>
            <w:proofErr w:type="spellStart"/>
            <w:r w:rsidR="00150FE4" w:rsidRPr="00F97CEF">
              <w:rPr>
                <w:rFonts w:asciiTheme="minorHAnsi" w:hAnsiTheme="minorHAnsi" w:cstheme="minorHAnsi"/>
                <w:bCs/>
                <w:sz w:val="20"/>
                <w:szCs w:val="20"/>
                <w:lang w:val="es-ES"/>
              </w:rPr>
              <w:t>Spirit</w:t>
            </w:r>
            <w:proofErr w:type="spellEnd"/>
            <w:r w:rsidR="00150FE4" w:rsidRPr="00F97CEF">
              <w:rPr>
                <w:rFonts w:asciiTheme="minorHAnsi" w:hAnsiTheme="minorHAnsi" w:cstheme="minorHAnsi"/>
                <w:bCs/>
                <w:sz w:val="20"/>
                <w:szCs w:val="20"/>
                <w:lang w:val="es-ES"/>
              </w:rPr>
              <w:t xml:space="preserve"> del Distrito 2 del 31 de mayo al 2 de junio y en la Barbacoa para hombres de </w:t>
            </w:r>
            <w:proofErr w:type="spellStart"/>
            <w:r w:rsidR="00150FE4" w:rsidRPr="00F97CEF">
              <w:rPr>
                <w:rFonts w:asciiTheme="minorHAnsi" w:hAnsiTheme="minorHAnsi" w:cstheme="minorHAnsi"/>
                <w:bCs/>
                <w:sz w:val="20"/>
                <w:szCs w:val="20"/>
                <w:lang w:val="es-ES"/>
              </w:rPr>
              <w:t>Inland</w:t>
            </w:r>
            <w:proofErr w:type="spellEnd"/>
            <w:r w:rsidR="00150FE4" w:rsidRPr="00F97CEF">
              <w:rPr>
                <w:rFonts w:asciiTheme="minorHAnsi" w:hAnsiTheme="minorHAnsi" w:cstheme="minorHAnsi"/>
                <w:bCs/>
                <w:sz w:val="20"/>
                <w:szCs w:val="20"/>
                <w:lang w:val="es-ES"/>
              </w:rPr>
              <w:t xml:space="preserve"> </w:t>
            </w:r>
            <w:proofErr w:type="spellStart"/>
            <w:r w:rsidR="00150FE4" w:rsidRPr="00F97CEF">
              <w:rPr>
                <w:rFonts w:asciiTheme="minorHAnsi" w:hAnsiTheme="minorHAnsi" w:cstheme="minorHAnsi"/>
                <w:bCs/>
                <w:sz w:val="20"/>
                <w:szCs w:val="20"/>
                <w:lang w:val="es-ES"/>
              </w:rPr>
              <w:t>Empire</w:t>
            </w:r>
            <w:proofErr w:type="spellEnd"/>
            <w:r w:rsidR="00150FE4" w:rsidRPr="00F97CEF">
              <w:rPr>
                <w:rFonts w:asciiTheme="minorHAnsi" w:hAnsiTheme="minorHAnsi" w:cstheme="minorHAnsi"/>
                <w:bCs/>
                <w:sz w:val="20"/>
                <w:szCs w:val="20"/>
                <w:lang w:val="es-ES"/>
              </w:rPr>
              <w:t xml:space="preserve"> el 18 de mayo. Una última cosa que estamos en el último año de nuestro contrato de arrendamiento actual. Algo de lo que tendremos que hablar pronto. Gracias por permitirme servir.</w:t>
            </w:r>
          </w:p>
        </w:tc>
      </w:tr>
      <w:tr w:rsidR="00915042" w:rsidRPr="00E71755" w14:paraId="49E022C5" w14:textId="77777777" w:rsidTr="005D4B5F">
        <w:tc>
          <w:tcPr>
            <w:tcW w:w="9895" w:type="dxa"/>
          </w:tcPr>
          <w:p w14:paraId="31B68CD8" w14:textId="09557D84" w:rsidR="004307A1" w:rsidRPr="00F97CEF" w:rsidRDefault="00915042" w:rsidP="004307A1">
            <w:pPr>
              <w:pStyle w:val="NormalWeb"/>
              <w:spacing w:before="0" w:beforeAutospacing="0" w:after="0"/>
              <w:jc w:val="both"/>
              <w:rPr>
                <w:rFonts w:asciiTheme="minorHAnsi" w:hAnsiTheme="minorHAnsi" w:cstheme="minorHAnsi"/>
                <w:bCs/>
                <w:sz w:val="20"/>
                <w:szCs w:val="20"/>
                <w:lang w:val="es-ES"/>
              </w:rPr>
            </w:pPr>
            <w:r w:rsidRPr="00F97CEF">
              <w:rPr>
                <w:rFonts w:asciiTheme="minorHAnsi" w:hAnsiTheme="minorHAnsi" w:cstheme="minorHAnsi"/>
                <w:b/>
                <w:sz w:val="20"/>
                <w:szCs w:val="20"/>
                <w:lang w:val="es-ES"/>
              </w:rPr>
              <w:t xml:space="preserve">Comunicaciones Inglés </w:t>
            </w:r>
            <w:r w:rsidR="00293BAA" w:rsidRPr="00F97CEF">
              <w:rPr>
                <w:rFonts w:asciiTheme="minorHAnsi" w:hAnsiTheme="minorHAnsi" w:cstheme="minorHAnsi"/>
                <w:bCs/>
                <w:sz w:val="20"/>
                <w:szCs w:val="20"/>
                <w:lang w:val="es-ES"/>
              </w:rPr>
              <w:t>- Vicki R. - 11 de febrero de 2024 ASC, Long Beach, CA</w:t>
            </w:r>
          </w:p>
          <w:p w14:paraId="05E8AA76" w14:textId="61FA639D" w:rsidR="00915042" w:rsidRPr="00F97CEF" w:rsidRDefault="004307A1" w:rsidP="004307A1">
            <w:pPr>
              <w:pStyle w:val="NormalWeb"/>
              <w:spacing w:before="0" w:beforeAutospacing="0" w:after="0"/>
              <w:jc w:val="both"/>
              <w:rPr>
                <w:rFonts w:asciiTheme="minorHAnsi" w:hAnsiTheme="minorHAnsi" w:cstheme="minorHAnsi"/>
                <w:bCs/>
                <w:sz w:val="20"/>
                <w:szCs w:val="20"/>
                <w:lang w:val="es-ES"/>
              </w:rPr>
            </w:pPr>
            <w:r w:rsidRPr="00F97CEF">
              <w:rPr>
                <w:rFonts w:asciiTheme="minorHAnsi" w:hAnsiTheme="minorHAnsi" w:cstheme="minorHAnsi"/>
                <w:bCs/>
                <w:sz w:val="20"/>
                <w:szCs w:val="20"/>
                <w:lang w:val="es-ES"/>
              </w:rPr>
              <w:t xml:space="preserve">Los miembros actuales del Comité del Panel 74 son: Vicki R., </w:t>
            </w:r>
            <w:r w:rsidR="00F97CEF">
              <w:rPr>
                <w:rFonts w:asciiTheme="minorHAnsi" w:hAnsiTheme="minorHAnsi" w:cstheme="minorHAnsi"/>
                <w:bCs/>
                <w:sz w:val="20"/>
                <w:szCs w:val="20"/>
                <w:lang w:val="es-ES"/>
              </w:rPr>
              <w:t>Coordinadora</w:t>
            </w:r>
            <w:r w:rsidRPr="00F97CEF">
              <w:rPr>
                <w:rFonts w:asciiTheme="minorHAnsi" w:hAnsiTheme="minorHAnsi" w:cstheme="minorHAnsi"/>
                <w:bCs/>
                <w:sz w:val="20"/>
                <w:szCs w:val="20"/>
                <w:lang w:val="es-ES"/>
              </w:rPr>
              <w:t xml:space="preserve">; </w:t>
            </w:r>
            <w:proofErr w:type="spellStart"/>
            <w:r w:rsidRPr="00F97CEF">
              <w:rPr>
                <w:rFonts w:asciiTheme="minorHAnsi" w:hAnsiTheme="minorHAnsi" w:cstheme="minorHAnsi"/>
                <w:bCs/>
                <w:sz w:val="20"/>
                <w:szCs w:val="20"/>
                <w:lang w:val="es-ES"/>
              </w:rPr>
              <w:t>Ivan</w:t>
            </w:r>
            <w:proofErr w:type="spellEnd"/>
            <w:r w:rsidRPr="00F97CEF">
              <w:rPr>
                <w:rFonts w:asciiTheme="minorHAnsi" w:hAnsiTheme="minorHAnsi" w:cstheme="minorHAnsi"/>
                <w:bCs/>
                <w:sz w:val="20"/>
                <w:szCs w:val="20"/>
                <w:lang w:val="es-ES"/>
              </w:rPr>
              <w:t xml:space="preserve"> G, traductor principal; Mitchell B., Editor del Boletín (Subcomité); y Rubén O. se ofreció como voluntario para ayudar a Iván G. cuando fuera necesario.  Hoy hemos celebrado nuestra primera reunión del Comité del "Panel 74".  Sin embargo, el comité ha continuado ocupado traduciendo desde que comenzó el nuevo año, ya que nuestro </w:t>
            </w:r>
            <w:proofErr w:type="gramStart"/>
            <w:r w:rsidRPr="00F97CEF">
              <w:rPr>
                <w:rFonts w:asciiTheme="minorHAnsi" w:hAnsiTheme="minorHAnsi" w:cstheme="minorHAnsi"/>
                <w:bCs/>
                <w:sz w:val="20"/>
                <w:szCs w:val="20"/>
                <w:lang w:val="es-ES"/>
              </w:rPr>
              <w:t>Delegado</w:t>
            </w:r>
            <w:proofErr w:type="gramEnd"/>
            <w:r w:rsidRPr="00F97CEF">
              <w:rPr>
                <w:rFonts w:asciiTheme="minorHAnsi" w:hAnsiTheme="minorHAnsi" w:cstheme="minorHAnsi"/>
                <w:bCs/>
                <w:sz w:val="20"/>
                <w:szCs w:val="20"/>
                <w:lang w:val="es-ES"/>
              </w:rPr>
              <w:t xml:space="preserve"> / Miembros de la Junta del Panel 74 y otros han comenzado sus nuevos puestos a toda máquina.  Nuestro recuento de traducciones desde el 1 de enero hasta el 9 de febrero es de 36 documentos / 32,980 palabras, lo que le ahorra al Área aproximadamente $ 1,979.00.  Durante la reunión de hoy, discutimos los "</w:t>
            </w:r>
            <w:r w:rsidR="00F97CEF">
              <w:rPr>
                <w:rFonts w:asciiTheme="minorHAnsi" w:hAnsiTheme="minorHAnsi" w:cstheme="minorHAnsi"/>
                <w:bCs/>
                <w:sz w:val="20"/>
                <w:szCs w:val="20"/>
                <w:lang w:val="es-ES"/>
              </w:rPr>
              <w:t>Puntos pendientes</w:t>
            </w:r>
            <w:r w:rsidRPr="00F97CEF">
              <w:rPr>
                <w:rFonts w:asciiTheme="minorHAnsi" w:hAnsiTheme="minorHAnsi" w:cstheme="minorHAnsi"/>
                <w:bCs/>
                <w:sz w:val="20"/>
                <w:szCs w:val="20"/>
                <w:lang w:val="es-ES"/>
              </w:rPr>
              <w:t xml:space="preserve">" que se arrastran del Panel 72 debido a que son temas que necesitaban ser abordados y/o resueltos.  Nuestro "Nuevo Negocio" consistió en nuestros puestos vacantes (secretario y </w:t>
            </w:r>
            <w:r w:rsidR="00F97CEF">
              <w:rPr>
                <w:rFonts w:asciiTheme="minorHAnsi" w:hAnsiTheme="minorHAnsi" w:cstheme="minorHAnsi"/>
                <w:bCs/>
                <w:sz w:val="20"/>
                <w:szCs w:val="20"/>
                <w:lang w:val="es-ES"/>
              </w:rPr>
              <w:t>Coordinador</w:t>
            </w:r>
            <w:r w:rsidRPr="00F97CEF">
              <w:rPr>
                <w:rFonts w:asciiTheme="minorHAnsi" w:hAnsiTheme="minorHAnsi" w:cstheme="minorHAnsi"/>
                <w:bCs/>
                <w:sz w:val="20"/>
                <w:szCs w:val="20"/>
                <w:lang w:val="es-ES"/>
              </w:rPr>
              <w:t xml:space="preserve"> suplente), los plazos de las futuras solicitudes de traducción de "fecha de vencimiento" y el boletín informativo del Área.</w:t>
            </w:r>
          </w:p>
        </w:tc>
      </w:tr>
      <w:tr w:rsidR="00915042" w:rsidRPr="00F97CEF" w14:paraId="1B875E44" w14:textId="77777777" w:rsidTr="005D4B5F">
        <w:tc>
          <w:tcPr>
            <w:tcW w:w="9895" w:type="dxa"/>
          </w:tcPr>
          <w:p w14:paraId="36A2B85B" w14:textId="6E31951F" w:rsidR="00915042" w:rsidRPr="00F97CEF" w:rsidRDefault="00915042" w:rsidP="00B12572">
            <w:pPr>
              <w:pStyle w:val="NoSpacing"/>
              <w:adjustRightInd w:val="0"/>
              <w:snapToGrid w:val="0"/>
              <w:contextualSpacing/>
              <w:rPr>
                <w:rFonts w:cstheme="minorHAnsi"/>
                <w:b/>
                <w:sz w:val="20"/>
                <w:szCs w:val="20"/>
                <w:lang w:val="es-ES"/>
              </w:rPr>
            </w:pPr>
            <w:r w:rsidRPr="00F97CEF">
              <w:rPr>
                <w:rFonts w:cstheme="minorHAnsi"/>
                <w:b/>
                <w:sz w:val="20"/>
                <w:szCs w:val="20"/>
                <w:lang w:val="es-ES"/>
              </w:rPr>
              <w:t>Comunicaciones Español - Abierto</w:t>
            </w:r>
          </w:p>
        </w:tc>
      </w:tr>
      <w:tr w:rsidR="00915042" w:rsidRPr="00E71755" w14:paraId="0ABFB7CC" w14:textId="77777777" w:rsidTr="005D4B5F">
        <w:tc>
          <w:tcPr>
            <w:tcW w:w="9895" w:type="dxa"/>
          </w:tcPr>
          <w:p w14:paraId="33381D10" w14:textId="3FDE515E" w:rsidR="00915042" w:rsidRPr="00F97CEF" w:rsidRDefault="00915042" w:rsidP="00B12572">
            <w:pPr>
              <w:rPr>
                <w:rFonts w:cstheme="minorHAnsi"/>
                <w:bCs/>
                <w:sz w:val="20"/>
                <w:szCs w:val="20"/>
                <w:lang w:val="es-ES"/>
              </w:rPr>
            </w:pPr>
            <w:r w:rsidRPr="00F97CEF">
              <w:rPr>
                <w:rFonts w:cstheme="minorHAnsi"/>
                <w:b/>
                <w:sz w:val="20"/>
                <w:szCs w:val="20"/>
                <w:lang w:val="es-ES"/>
              </w:rPr>
              <w:t xml:space="preserve">Cooperación con la Comunidad de Ancianos – </w:t>
            </w:r>
            <w:r w:rsidR="00325F8C" w:rsidRPr="00F97CEF">
              <w:rPr>
                <w:rFonts w:cstheme="minorHAnsi"/>
                <w:bCs/>
                <w:sz w:val="20"/>
                <w:szCs w:val="20"/>
                <w:lang w:val="es-ES"/>
              </w:rPr>
              <w:t xml:space="preserve">Cindy B. – No se encontró ningún informe </w:t>
            </w:r>
          </w:p>
        </w:tc>
      </w:tr>
      <w:tr w:rsidR="00915042" w:rsidRPr="00E71755" w14:paraId="69425198" w14:textId="77777777" w:rsidTr="005D4B5F">
        <w:tc>
          <w:tcPr>
            <w:tcW w:w="9895" w:type="dxa"/>
          </w:tcPr>
          <w:p w14:paraId="77FABD6F" w14:textId="7903225F" w:rsidR="00915042" w:rsidRPr="00F97CEF" w:rsidRDefault="00915042" w:rsidP="00B12572">
            <w:pPr>
              <w:rPr>
                <w:rFonts w:cstheme="minorHAnsi"/>
                <w:bCs/>
                <w:sz w:val="20"/>
                <w:szCs w:val="20"/>
                <w:lang w:val="es-ES"/>
              </w:rPr>
            </w:pPr>
            <w:r w:rsidRPr="00F97CEF">
              <w:rPr>
                <w:rFonts w:cstheme="minorHAnsi"/>
                <w:b/>
                <w:sz w:val="20"/>
                <w:szCs w:val="20"/>
                <w:lang w:val="es-ES"/>
              </w:rPr>
              <w:t xml:space="preserve">Cooperación con la comunidad profesional </w:t>
            </w:r>
            <w:proofErr w:type="gramStart"/>
            <w:r w:rsidRPr="00F97CEF">
              <w:rPr>
                <w:rFonts w:cstheme="minorHAnsi"/>
                <w:b/>
                <w:sz w:val="20"/>
                <w:szCs w:val="20"/>
                <w:lang w:val="es-ES"/>
              </w:rPr>
              <w:t>Inglés</w:t>
            </w:r>
            <w:proofErr w:type="gramEnd"/>
            <w:r w:rsidRPr="00F97CEF">
              <w:rPr>
                <w:rFonts w:cstheme="minorHAnsi"/>
                <w:b/>
                <w:sz w:val="20"/>
                <w:szCs w:val="20"/>
                <w:lang w:val="es-ES"/>
              </w:rPr>
              <w:t xml:space="preserve"> – </w:t>
            </w:r>
            <w:r w:rsidR="00251457" w:rsidRPr="00F97CEF">
              <w:rPr>
                <w:rFonts w:cstheme="minorHAnsi"/>
                <w:bCs/>
                <w:sz w:val="20"/>
                <w:szCs w:val="20"/>
                <w:lang w:val="es-ES"/>
              </w:rPr>
              <w:t>Katherine – No se ha encontrado ningún informe</w:t>
            </w:r>
          </w:p>
        </w:tc>
      </w:tr>
      <w:tr w:rsidR="00915042" w:rsidRPr="00E71755" w14:paraId="4DA50603" w14:textId="77777777" w:rsidTr="005D4B5F">
        <w:tc>
          <w:tcPr>
            <w:tcW w:w="9895" w:type="dxa"/>
          </w:tcPr>
          <w:p w14:paraId="3041213E" w14:textId="77777777" w:rsidR="00915042" w:rsidRPr="00F97CEF" w:rsidRDefault="00915042" w:rsidP="00B12572">
            <w:pPr>
              <w:adjustRightInd w:val="0"/>
              <w:snapToGrid w:val="0"/>
              <w:contextualSpacing/>
              <w:rPr>
                <w:rFonts w:cstheme="minorHAnsi"/>
                <w:b/>
                <w:sz w:val="20"/>
                <w:szCs w:val="20"/>
                <w:lang w:val="es-ES"/>
              </w:rPr>
            </w:pPr>
            <w:r w:rsidRPr="00F97CEF">
              <w:rPr>
                <w:rFonts w:cstheme="minorHAnsi"/>
                <w:b/>
                <w:sz w:val="20"/>
                <w:szCs w:val="20"/>
                <w:lang w:val="es-ES"/>
              </w:rPr>
              <w:t>Cooperación con la Comunidad Profesional Español/OPEN</w:t>
            </w:r>
          </w:p>
        </w:tc>
      </w:tr>
      <w:tr w:rsidR="00915042" w:rsidRPr="00E71755" w14:paraId="311B6DCD" w14:textId="77777777" w:rsidTr="005D4B5F">
        <w:tc>
          <w:tcPr>
            <w:tcW w:w="9895" w:type="dxa"/>
          </w:tcPr>
          <w:p w14:paraId="4EE48DA9" w14:textId="5F2A2BD4" w:rsidR="00915042" w:rsidRPr="00F97CEF" w:rsidRDefault="00915042" w:rsidP="00B12572">
            <w:pPr>
              <w:pStyle w:val="NormalWeb"/>
              <w:shd w:val="clear" w:color="auto" w:fill="FFFFFF"/>
              <w:spacing w:before="0" w:beforeAutospacing="0" w:after="0"/>
              <w:rPr>
                <w:rFonts w:asciiTheme="minorHAnsi" w:hAnsiTheme="minorHAnsi" w:cstheme="minorHAnsi"/>
                <w:bCs/>
                <w:sz w:val="20"/>
                <w:szCs w:val="20"/>
                <w:lang w:val="es-ES"/>
              </w:rPr>
            </w:pPr>
            <w:r w:rsidRPr="00F97CEF">
              <w:rPr>
                <w:rFonts w:asciiTheme="minorHAnsi" w:hAnsiTheme="minorHAnsi" w:cstheme="minorHAnsi"/>
                <w:b/>
                <w:sz w:val="20"/>
                <w:szCs w:val="20"/>
                <w:lang w:val="es-ES"/>
              </w:rPr>
              <w:t xml:space="preserve">Enlace de la Convención Inglés </w:t>
            </w:r>
            <w:r w:rsidR="00566017" w:rsidRPr="00F97CEF">
              <w:rPr>
                <w:rFonts w:asciiTheme="minorHAnsi" w:hAnsiTheme="minorHAnsi" w:cstheme="minorHAnsi"/>
                <w:bCs/>
                <w:sz w:val="20"/>
                <w:szCs w:val="20"/>
                <w:lang w:val="es-ES"/>
              </w:rPr>
              <w:t xml:space="preserve">– Angela - </w:t>
            </w:r>
          </w:p>
        </w:tc>
      </w:tr>
      <w:tr w:rsidR="00915042" w:rsidRPr="00E71755" w14:paraId="135DE4F1" w14:textId="77777777" w:rsidTr="005D4B5F">
        <w:tc>
          <w:tcPr>
            <w:tcW w:w="9895" w:type="dxa"/>
          </w:tcPr>
          <w:p w14:paraId="04503069" w14:textId="731379B7" w:rsidR="00915042" w:rsidRPr="00F97CEF" w:rsidRDefault="00915042" w:rsidP="00526DF5">
            <w:pPr>
              <w:rPr>
                <w:rFonts w:cstheme="minorHAnsi"/>
                <w:sz w:val="20"/>
                <w:szCs w:val="20"/>
                <w:lang w:val="es-ES"/>
              </w:rPr>
            </w:pPr>
            <w:r w:rsidRPr="00F97CEF">
              <w:rPr>
                <w:rFonts w:cstheme="minorHAnsi"/>
                <w:b/>
                <w:sz w:val="20"/>
                <w:szCs w:val="20"/>
                <w:lang w:val="es-ES"/>
              </w:rPr>
              <w:t xml:space="preserve">Enlace de la Convención Español - Abierto </w:t>
            </w:r>
          </w:p>
        </w:tc>
      </w:tr>
      <w:tr w:rsidR="00915042" w:rsidRPr="00E71755" w14:paraId="60C9E1F3" w14:textId="77777777" w:rsidTr="005D4B5F">
        <w:tc>
          <w:tcPr>
            <w:tcW w:w="9895" w:type="dxa"/>
          </w:tcPr>
          <w:p w14:paraId="1424BF41" w14:textId="6A548A12" w:rsidR="00915042" w:rsidRPr="00F97CEF" w:rsidRDefault="00915042" w:rsidP="00B12572">
            <w:pPr>
              <w:adjustRightInd w:val="0"/>
              <w:snapToGrid w:val="0"/>
              <w:contextualSpacing/>
              <w:rPr>
                <w:rFonts w:cstheme="minorHAnsi"/>
                <w:bCs/>
                <w:sz w:val="20"/>
                <w:szCs w:val="20"/>
                <w:lang w:val="es-ES"/>
              </w:rPr>
            </w:pPr>
            <w:r w:rsidRPr="00F97CEF">
              <w:rPr>
                <w:rFonts w:cstheme="minorHAnsi"/>
                <w:b/>
                <w:sz w:val="20"/>
                <w:szCs w:val="20"/>
                <w:lang w:val="es-ES"/>
              </w:rPr>
              <w:t xml:space="preserve">Correcciones y correspondencia </w:t>
            </w:r>
            <w:r w:rsidR="006F25AD" w:rsidRPr="00F97CEF">
              <w:rPr>
                <w:rFonts w:cstheme="minorHAnsi"/>
                <w:bCs/>
                <w:sz w:val="20"/>
                <w:szCs w:val="20"/>
                <w:lang w:val="es-ES"/>
              </w:rPr>
              <w:t>- Erica D. - no se encontró ningún informe</w:t>
            </w:r>
          </w:p>
        </w:tc>
      </w:tr>
      <w:tr w:rsidR="00915042" w:rsidRPr="00E71755" w14:paraId="5A0B59BD" w14:textId="77777777" w:rsidTr="005D4B5F">
        <w:tc>
          <w:tcPr>
            <w:tcW w:w="9895" w:type="dxa"/>
          </w:tcPr>
          <w:p w14:paraId="2CEB4D90" w14:textId="640A6E3F" w:rsidR="00915042" w:rsidRPr="00F97CEF" w:rsidRDefault="00F97CEF" w:rsidP="00B12572">
            <w:pPr>
              <w:rPr>
                <w:rFonts w:cstheme="minorHAnsi"/>
                <w:bCs/>
                <w:sz w:val="20"/>
                <w:szCs w:val="20"/>
                <w:lang w:val="es-ES"/>
              </w:rPr>
            </w:pPr>
            <w:r>
              <w:rPr>
                <w:rFonts w:cstheme="minorHAnsi"/>
                <w:b/>
                <w:sz w:val="20"/>
                <w:szCs w:val="20"/>
                <w:lang w:val="es-ES"/>
              </w:rPr>
              <w:t>ESCUELA MCD</w:t>
            </w:r>
            <w:r w:rsidR="00915042" w:rsidRPr="00F97CEF">
              <w:rPr>
                <w:rFonts w:cstheme="minorHAnsi"/>
                <w:b/>
                <w:sz w:val="20"/>
                <w:szCs w:val="20"/>
                <w:lang w:val="es-ES"/>
              </w:rPr>
              <w:t xml:space="preserve"> English – </w:t>
            </w:r>
            <w:r w:rsidR="00873797" w:rsidRPr="00F97CEF">
              <w:rPr>
                <w:rFonts w:cstheme="minorHAnsi"/>
                <w:bCs/>
                <w:sz w:val="20"/>
                <w:szCs w:val="20"/>
                <w:lang w:val="es-ES"/>
              </w:rPr>
              <w:t>Debra – no se ha encontrado ningún informe</w:t>
            </w:r>
          </w:p>
        </w:tc>
      </w:tr>
      <w:tr w:rsidR="00915042" w:rsidRPr="00F97CEF" w14:paraId="11CD4B12" w14:textId="77777777" w:rsidTr="005D4B5F">
        <w:tc>
          <w:tcPr>
            <w:tcW w:w="9895" w:type="dxa"/>
          </w:tcPr>
          <w:p w14:paraId="007E8BFE" w14:textId="541F2320" w:rsidR="00BA694F" w:rsidRPr="00F97CEF" w:rsidRDefault="00F97CEF" w:rsidP="00526DF5">
            <w:pPr>
              <w:rPr>
                <w:rFonts w:cstheme="minorHAnsi"/>
                <w:sz w:val="20"/>
                <w:szCs w:val="20"/>
                <w:lang w:val="es-ES"/>
              </w:rPr>
            </w:pPr>
            <w:r>
              <w:rPr>
                <w:rFonts w:cstheme="minorHAnsi"/>
                <w:b/>
                <w:sz w:val="20"/>
                <w:szCs w:val="20"/>
                <w:lang w:val="es-ES"/>
              </w:rPr>
              <w:t>ESCUELA MCD</w:t>
            </w:r>
            <w:r w:rsidR="00915042" w:rsidRPr="00F97CEF">
              <w:rPr>
                <w:rFonts w:cstheme="minorHAnsi"/>
                <w:b/>
                <w:sz w:val="20"/>
                <w:szCs w:val="20"/>
                <w:lang w:val="es-ES"/>
              </w:rPr>
              <w:t xml:space="preserve"> </w:t>
            </w:r>
            <w:proofErr w:type="gramStart"/>
            <w:r w:rsidR="00915042" w:rsidRPr="00F97CEF">
              <w:rPr>
                <w:rFonts w:cstheme="minorHAnsi"/>
                <w:b/>
                <w:sz w:val="20"/>
                <w:szCs w:val="20"/>
                <w:lang w:val="es-ES"/>
              </w:rPr>
              <w:t>Español</w:t>
            </w:r>
            <w:proofErr w:type="gramEnd"/>
            <w:r w:rsidR="00915042" w:rsidRPr="00F97CEF">
              <w:rPr>
                <w:rFonts w:cstheme="minorHAnsi"/>
                <w:b/>
                <w:sz w:val="20"/>
                <w:szCs w:val="20"/>
                <w:lang w:val="es-ES"/>
              </w:rPr>
              <w:t xml:space="preserve"> - Abierto</w:t>
            </w:r>
          </w:p>
        </w:tc>
      </w:tr>
      <w:tr w:rsidR="00915042" w:rsidRPr="00F97CEF" w14:paraId="380DAAFD" w14:textId="77777777" w:rsidTr="005D4B5F">
        <w:tc>
          <w:tcPr>
            <w:tcW w:w="9895" w:type="dxa"/>
          </w:tcPr>
          <w:p w14:paraId="0BC5A312" w14:textId="3636E4F0" w:rsidR="00915042" w:rsidRPr="00F97CEF" w:rsidRDefault="00915042" w:rsidP="00B12572">
            <w:pPr>
              <w:contextualSpacing/>
              <w:rPr>
                <w:rFonts w:cstheme="minorHAnsi"/>
                <w:bCs/>
                <w:sz w:val="20"/>
                <w:szCs w:val="20"/>
                <w:lang w:val="es-ES"/>
              </w:rPr>
            </w:pPr>
            <w:r w:rsidRPr="00F97CEF">
              <w:rPr>
                <w:rFonts w:cstheme="minorHAnsi"/>
                <w:b/>
                <w:sz w:val="20"/>
                <w:szCs w:val="20"/>
                <w:lang w:val="es-ES"/>
              </w:rPr>
              <w:t xml:space="preserve">Finanzas - </w:t>
            </w:r>
            <w:r w:rsidR="00A71FA7" w:rsidRPr="00F97CEF">
              <w:rPr>
                <w:rFonts w:cstheme="minorHAnsi"/>
                <w:bCs/>
                <w:sz w:val="20"/>
                <w:szCs w:val="20"/>
                <w:lang w:val="es-ES"/>
              </w:rPr>
              <w:t>Carmen</w:t>
            </w:r>
          </w:p>
        </w:tc>
      </w:tr>
      <w:tr w:rsidR="00915042" w:rsidRPr="00E71755" w14:paraId="75B8EDA8" w14:textId="77777777" w:rsidTr="005D4B5F">
        <w:tc>
          <w:tcPr>
            <w:tcW w:w="9895" w:type="dxa"/>
          </w:tcPr>
          <w:p w14:paraId="7F658C01" w14:textId="439C473A" w:rsidR="00915042" w:rsidRPr="00F97CEF" w:rsidRDefault="00F97CEF" w:rsidP="00B12572">
            <w:pPr>
              <w:adjustRightInd w:val="0"/>
              <w:snapToGrid w:val="0"/>
              <w:contextualSpacing/>
              <w:rPr>
                <w:rFonts w:cstheme="minorHAnsi"/>
                <w:bCs/>
                <w:sz w:val="20"/>
                <w:szCs w:val="20"/>
                <w:lang w:val="es-ES"/>
              </w:rPr>
            </w:pPr>
            <w:r>
              <w:rPr>
                <w:rFonts w:cstheme="minorHAnsi"/>
                <w:b/>
                <w:sz w:val="20"/>
                <w:szCs w:val="20"/>
                <w:lang w:val="es-ES"/>
              </w:rPr>
              <w:t>Guías</w:t>
            </w:r>
            <w:r w:rsidR="00915042" w:rsidRPr="00F97CEF">
              <w:rPr>
                <w:rFonts w:cstheme="minorHAnsi"/>
                <w:b/>
                <w:sz w:val="20"/>
                <w:szCs w:val="20"/>
                <w:lang w:val="es-ES"/>
              </w:rPr>
              <w:t xml:space="preserve"> y Políticas (GAP) – </w:t>
            </w:r>
            <w:proofErr w:type="spellStart"/>
            <w:r w:rsidR="003E5A8C" w:rsidRPr="00F97CEF">
              <w:rPr>
                <w:rFonts w:cstheme="minorHAnsi"/>
                <w:bCs/>
                <w:sz w:val="20"/>
                <w:szCs w:val="20"/>
                <w:lang w:val="es-ES"/>
              </w:rPr>
              <w:t>Janna</w:t>
            </w:r>
            <w:proofErr w:type="spellEnd"/>
            <w:r w:rsidR="003E5A8C" w:rsidRPr="00F97CEF">
              <w:rPr>
                <w:rFonts w:cstheme="minorHAnsi"/>
                <w:bCs/>
                <w:sz w:val="20"/>
                <w:szCs w:val="20"/>
                <w:lang w:val="es-ES"/>
              </w:rPr>
              <w:t xml:space="preserve"> – no se ha encontrado ningún informe</w:t>
            </w:r>
          </w:p>
        </w:tc>
      </w:tr>
      <w:tr w:rsidR="00915042" w:rsidRPr="00E71755" w14:paraId="6B6E364D" w14:textId="77777777" w:rsidTr="005D4B5F">
        <w:tc>
          <w:tcPr>
            <w:tcW w:w="9895" w:type="dxa"/>
          </w:tcPr>
          <w:p w14:paraId="52824A6E" w14:textId="37781833" w:rsidR="00915042" w:rsidRPr="00F97CEF" w:rsidRDefault="00915042" w:rsidP="00B12572">
            <w:pPr>
              <w:adjustRightInd w:val="0"/>
              <w:snapToGrid w:val="0"/>
              <w:contextualSpacing/>
              <w:rPr>
                <w:rFonts w:cstheme="minorHAnsi"/>
                <w:bCs/>
                <w:sz w:val="20"/>
                <w:szCs w:val="20"/>
                <w:lang w:val="es-ES"/>
              </w:rPr>
            </w:pPr>
            <w:proofErr w:type="spellStart"/>
            <w:r w:rsidRPr="00F97CEF">
              <w:rPr>
                <w:rFonts w:cstheme="minorHAnsi"/>
                <w:b/>
                <w:sz w:val="20"/>
                <w:szCs w:val="20"/>
                <w:lang w:val="es-ES"/>
              </w:rPr>
              <w:t>Grapevine</w:t>
            </w:r>
            <w:proofErr w:type="spellEnd"/>
            <w:r w:rsidRPr="00F97CEF">
              <w:rPr>
                <w:rFonts w:cstheme="minorHAnsi"/>
                <w:b/>
                <w:sz w:val="20"/>
                <w:szCs w:val="20"/>
                <w:lang w:val="es-ES"/>
              </w:rPr>
              <w:t xml:space="preserve"> – </w:t>
            </w:r>
            <w:proofErr w:type="spellStart"/>
            <w:r w:rsidR="00101974" w:rsidRPr="00F97CEF">
              <w:rPr>
                <w:rFonts w:cstheme="minorHAnsi"/>
                <w:bCs/>
                <w:sz w:val="20"/>
                <w:szCs w:val="20"/>
                <w:lang w:val="es-ES"/>
              </w:rPr>
              <w:t>Francine</w:t>
            </w:r>
            <w:proofErr w:type="spellEnd"/>
            <w:r w:rsidR="00101974" w:rsidRPr="00F97CEF">
              <w:rPr>
                <w:rFonts w:cstheme="minorHAnsi"/>
                <w:bCs/>
                <w:sz w:val="20"/>
                <w:szCs w:val="20"/>
                <w:lang w:val="es-ES"/>
              </w:rPr>
              <w:t>. – no se encontró ningún informe</w:t>
            </w:r>
          </w:p>
        </w:tc>
      </w:tr>
      <w:tr w:rsidR="00915042" w:rsidRPr="00E71755" w14:paraId="62F2F65D" w14:textId="77777777" w:rsidTr="005D4B5F">
        <w:tc>
          <w:tcPr>
            <w:tcW w:w="9895" w:type="dxa"/>
          </w:tcPr>
          <w:p w14:paraId="1403702C" w14:textId="34A17EF7" w:rsidR="00915042" w:rsidRPr="00F97CEF" w:rsidRDefault="00F97CEF" w:rsidP="00B12572">
            <w:pPr>
              <w:rPr>
                <w:rFonts w:cstheme="minorHAnsi"/>
                <w:bCs/>
                <w:sz w:val="20"/>
                <w:szCs w:val="20"/>
                <w:lang w:val="es-ES"/>
              </w:rPr>
            </w:pPr>
            <w:r>
              <w:rPr>
                <w:rFonts w:cstheme="minorHAnsi"/>
                <w:b/>
                <w:sz w:val="20"/>
                <w:szCs w:val="20"/>
                <w:lang w:val="es-ES"/>
              </w:rPr>
              <w:t>Escuela RSG</w:t>
            </w:r>
            <w:r w:rsidR="00915042" w:rsidRPr="00F97CEF">
              <w:rPr>
                <w:rFonts w:cstheme="minorHAnsi"/>
                <w:b/>
                <w:sz w:val="20"/>
                <w:szCs w:val="20"/>
                <w:lang w:val="es-ES"/>
              </w:rPr>
              <w:t xml:space="preserve"> English </w:t>
            </w:r>
            <w:r w:rsidR="00101974" w:rsidRPr="00F97CEF">
              <w:rPr>
                <w:rFonts w:cstheme="minorHAnsi"/>
                <w:bCs/>
                <w:sz w:val="20"/>
                <w:szCs w:val="20"/>
                <w:lang w:val="es-ES"/>
              </w:rPr>
              <w:t xml:space="preserve">– Bob M. – Esta fue nuestra primera reunión. Hicimos presentaciones, discutimos los deberes y responsabilidades de los </w:t>
            </w:r>
            <w:r>
              <w:rPr>
                <w:rFonts w:cstheme="minorHAnsi"/>
                <w:bCs/>
                <w:sz w:val="20"/>
                <w:szCs w:val="20"/>
                <w:lang w:val="es-ES"/>
              </w:rPr>
              <w:t>RSG</w:t>
            </w:r>
            <w:r w:rsidR="00101974" w:rsidRPr="00F97CEF">
              <w:rPr>
                <w:rFonts w:cstheme="minorHAnsi"/>
                <w:bCs/>
                <w:sz w:val="20"/>
                <w:szCs w:val="20"/>
                <w:lang w:val="es-ES"/>
              </w:rPr>
              <w:t xml:space="preserve">, el formato del informe </w:t>
            </w:r>
            <w:r>
              <w:rPr>
                <w:rFonts w:cstheme="minorHAnsi"/>
                <w:bCs/>
                <w:sz w:val="20"/>
                <w:szCs w:val="20"/>
                <w:lang w:val="es-ES"/>
              </w:rPr>
              <w:t>RSG</w:t>
            </w:r>
            <w:r w:rsidR="00101974" w:rsidRPr="00F97CEF">
              <w:rPr>
                <w:rFonts w:cstheme="minorHAnsi"/>
                <w:bCs/>
                <w:sz w:val="20"/>
                <w:szCs w:val="20"/>
                <w:lang w:val="es-ES"/>
              </w:rPr>
              <w:t>, los próximos eventos relacionados con la conferencia, revisamos la mesa del concurso del sitio web del Área 09.</w:t>
            </w:r>
          </w:p>
        </w:tc>
      </w:tr>
      <w:tr w:rsidR="00915042" w:rsidRPr="00E71755" w14:paraId="0A97F9F6" w14:textId="77777777" w:rsidTr="005D4B5F">
        <w:trPr>
          <w:trHeight w:val="317"/>
        </w:trPr>
        <w:tc>
          <w:tcPr>
            <w:tcW w:w="9895" w:type="dxa"/>
          </w:tcPr>
          <w:p w14:paraId="1DE23856" w14:textId="534D7063" w:rsidR="00915042" w:rsidRPr="00F97CEF" w:rsidRDefault="00F97CEF" w:rsidP="00CA68E3">
            <w:pPr>
              <w:autoSpaceDE w:val="0"/>
              <w:autoSpaceDN w:val="0"/>
              <w:adjustRightInd w:val="0"/>
              <w:rPr>
                <w:rFonts w:cstheme="minorHAnsi"/>
                <w:bCs/>
                <w:sz w:val="20"/>
                <w:szCs w:val="20"/>
                <w:lang w:val="es-ES"/>
              </w:rPr>
            </w:pPr>
            <w:r>
              <w:rPr>
                <w:rFonts w:cstheme="minorHAnsi"/>
                <w:b/>
                <w:sz w:val="20"/>
                <w:szCs w:val="20"/>
                <w:lang w:val="es-ES"/>
              </w:rPr>
              <w:t xml:space="preserve">Escuela RSG </w:t>
            </w:r>
            <w:proofErr w:type="gramStart"/>
            <w:r>
              <w:rPr>
                <w:rFonts w:cstheme="minorHAnsi"/>
                <w:b/>
                <w:sz w:val="20"/>
                <w:szCs w:val="20"/>
                <w:lang w:val="es-ES"/>
              </w:rPr>
              <w:t>Español</w:t>
            </w:r>
            <w:proofErr w:type="gramEnd"/>
            <w:r w:rsidR="00915042" w:rsidRPr="00F97CEF">
              <w:rPr>
                <w:rFonts w:cstheme="minorHAnsi"/>
                <w:b/>
                <w:sz w:val="20"/>
                <w:szCs w:val="20"/>
                <w:lang w:val="es-ES"/>
              </w:rPr>
              <w:t xml:space="preserve"> </w:t>
            </w:r>
            <w:r w:rsidR="003D4159" w:rsidRPr="00F97CEF">
              <w:rPr>
                <w:rFonts w:cstheme="minorHAnsi"/>
                <w:bCs/>
                <w:sz w:val="20"/>
                <w:szCs w:val="20"/>
                <w:lang w:val="es-ES"/>
              </w:rPr>
              <w:t xml:space="preserve">– </w:t>
            </w:r>
            <w:r w:rsidR="005D4B5F" w:rsidRPr="00F97CEF">
              <w:rPr>
                <w:rFonts w:cstheme="minorHAnsi"/>
                <w:bCs/>
                <w:sz w:val="20"/>
                <w:szCs w:val="20"/>
                <w:lang w:val="es-ES"/>
              </w:rPr>
              <w:t>Adrián</w:t>
            </w:r>
            <w:r w:rsidR="003D4159" w:rsidRPr="00F97CEF">
              <w:rPr>
                <w:rFonts w:cstheme="minorHAnsi"/>
                <w:bCs/>
                <w:sz w:val="20"/>
                <w:szCs w:val="20"/>
                <w:lang w:val="es-ES"/>
              </w:rPr>
              <w:t xml:space="preserve"> – Asistieron 28 miembros. Estudiamos los siguientes del manual de servicio los 12 conceptos</w:t>
            </w:r>
          </w:p>
        </w:tc>
      </w:tr>
      <w:tr w:rsidR="00915042" w:rsidRPr="00F97CEF" w14:paraId="3CA86C44" w14:textId="77777777" w:rsidTr="005D4B5F">
        <w:tc>
          <w:tcPr>
            <w:tcW w:w="9895" w:type="dxa"/>
          </w:tcPr>
          <w:p w14:paraId="261D90A3" w14:textId="4A427E6F" w:rsidR="00AE7F99" w:rsidRPr="00104AD4" w:rsidRDefault="00915042" w:rsidP="00FF6143">
            <w:pPr>
              <w:autoSpaceDE w:val="0"/>
              <w:autoSpaceDN w:val="0"/>
              <w:adjustRightInd w:val="0"/>
              <w:rPr>
                <w:rFonts w:cstheme="minorHAnsi"/>
                <w:bCs/>
                <w:sz w:val="20"/>
                <w:szCs w:val="20"/>
              </w:rPr>
            </w:pPr>
            <w:r w:rsidRPr="00104AD4">
              <w:rPr>
                <w:rFonts w:cstheme="minorHAnsi"/>
                <w:b/>
                <w:sz w:val="20"/>
                <w:szCs w:val="20"/>
              </w:rPr>
              <w:t xml:space="preserve">La Viña </w:t>
            </w:r>
            <w:r w:rsidR="001B0CEE" w:rsidRPr="00104AD4">
              <w:rPr>
                <w:rFonts w:cstheme="minorHAnsi"/>
                <w:bCs/>
                <w:sz w:val="20"/>
                <w:szCs w:val="20"/>
              </w:rPr>
              <w:t xml:space="preserve">– Héctor – 2-11-24 8:00am, 4901 Carson St., Long Beach / 5 </w:t>
            </w:r>
            <w:proofErr w:type="spellStart"/>
            <w:r w:rsidR="001B0CEE" w:rsidRPr="00104AD4">
              <w:rPr>
                <w:rFonts w:cstheme="minorHAnsi"/>
                <w:bCs/>
                <w:sz w:val="20"/>
                <w:szCs w:val="20"/>
              </w:rPr>
              <w:t>Presente</w:t>
            </w:r>
            <w:proofErr w:type="spellEnd"/>
          </w:p>
          <w:p w14:paraId="0E03A39D" w14:textId="5197BB48" w:rsidR="00915042" w:rsidRPr="00F97CEF" w:rsidRDefault="0095649A" w:rsidP="00FF6143">
            <w:pPr>
              <w:autoSpaceDE w:val="0"/>
              <w:autoSpaceDN w:val="0"/>
              <w:adjustRightInd w:val="0"/>
              <w:rPr>
                <w:rFonts w:cstheme="minorHAnsi"/>
                <w:sz w:val="20"/>
                <w:szCs w:val="20"/>
                <w:lang w:val="es-ES"/>
              </w:rPr>
            </w:pPr>
            <w:r w:rsidRPr="00F97CEF">
              <w:rPr>
                <w:rFonts w:cstheme="minorHAnsi"/>
                <w:bCs/>
                <w:sz w:val="20"/>
                <w:szCs w:val="20"/>
                <w:lang w:val="es-ES"/>
              </w:rPr>
              <w:lastRenderedPageBreak/>
              <w:t xml:space="preserve">Muy buenos días, compañeros y compañeras lo siguiente es el informe de mis actividades, estuve presente en la Junta interdistrital el día 1-28-24 de lo cual me </w:t>
            </w:r>
            <w:r w:rsidR="00F97CEF" w:rsidRPr="00F97CEF">
              <w:rPr>
                <w:rFonts w:cstheme="minorHAnsi"/>
                <w:bCs/>
                <w:sz w:val="20"/>
                <w:szCs w:val="20"/>
                <w:lang w:val="es-ES"/>
              </w:rPr>
              <w:t>pus</w:t>
            </w:r>
            <w:r w:rsidR="00F97CEF">
              <w:rPr>
                <w:rFonts w:cstheme="minorHAnsi"/>
                <w:bCs/>
                <w:sz w:val="20"/>
                <w:szCs w:val="20"/>
                <w:lang w:val="es-ES"/>
              </w:rPr>
              <w:t>e</w:t>
            </w:r>
            <w:r w:rsidRPr="00F97CEF">
              <w:rPr>
                <w:rFonts w:cstheme="minorHAnsi"/>
                <w:bCs/>
                <w:sz w:val="20"/>
                <w:szCs w:val="20"/>
                <w:lang w:val="es-ES"/>
              </w:rPr>
              <w:t xml:space="preserve"> a disposición de los Distritos en </w:t>
            </w:r>
            <w:proofErr w:type="gramStart"/>
            <w:r w:rsidRPr="00F97CEF">
              <w:rPr>
                <w:rFonts w:cstheme="minorHAnsi"/>
                <w:bCs/>
                <w:sz w:val="20"/>
                <w:szCs w:val="20"/>
                <w:lang w:val="es-ES"/>
              </w:rPr>
              <w:t>Español</w:t>
            </w:r>
            <w:proofErr w:type="gramEnd"/>
            <w:r w:rsidRPr="00F97CEF">
              <w:rPr>
                <w:rFonts w:cstheme="minorHAnsi"/>
                <w:bCs/>
                <w:sz w:val="20"/>
                <w:szCs w:val="20"/>
                <w:lang w:val="es-ES"/>
              </w:rPr>
              <w:t xml:space="preserve"> de lo cual el día Febrero 6 de este año ya me hice presente en el Distrito #24 de lo cual les agradezco por Permitirle darles información de la viña y motivarlos a que tengan sus R.L.V. También este mes estaré visitando al Distrito #23 y el </w:t>
            </w:r>
            <w:proofErr w:type="gramStart"/>
            <w:r w:rsidRPr="00F97CEF">
              <w:rPr>
                <w:rFonts w:cstheme="minorHAnsi"/>
                <w:bCs/>
                <w:sz w:val="20"/>
                <w:szCs w:val="20"/>
                <w:lang w:val="es-ES"/>
              </w:rPr>
              <w:t>Sábado</w:t>
            </w:r>
            <w:proofErr w:type="gramEnd"/>
            <w:r w:rsidRPr="00F97CEF">
              <w:rPr>
                <w:rFonts w:cstheme="minorHAnsi"/>
                <w:bCs/>
                <w:sz w:val="20"/>
                <w:szCs w:val="20"/>
                <w:lang w:val="es-ES"/>
              </w:rPr>
              <w:t xml:space="preserve"> 10 de Febrero estuve apoyando al comité de la viña del Distrito #20 en el aniversario del grupo nueva luz y el día de hoy nos reunimos en el comité Distrito #24 coordinador de la viña del Distrito #21 coordinador de la viña de lo cual nos Trajo información de la convención estatal en la que Tendremos Participación, También estuvimos hablando del cuestionario de la viña, sin más por el momento.  Héctor coordinador. Gracias por dejarme servir.</w:t>
            </w:r>
          </w:p>
        </w:tc>
      </w:tr>
      <w:tr w:rsidR="00915042" w:rsidRPr="00E71755" w14:paraId="6A5F6F61" w14:textId="77777777" w:rsidTr="005D4B5F">
        <w:tc>
          <w:tcPr>
            <w:tcW w:w="9895" w:type="dxa"/>
          </w:tcPr>
          <w:p w14:paraId="244E4951" w14:textId="1608DCE2" w:rsidR="00915042" w:rsidRPr="00F97CEF" w:rsidRDefault="00915042" w:rsidP="00F103B8">
            <w:pPr>
              <w:spacing w:before="1"/>
              <w:ind w:right="923"/>
              <w:rPr>
                <w:rFonts w:cstheme="minorHAnsi"/>
                <w:bCs/>
                <w:sz w:val="20"/>
                <w:szCs w:val="20"/>
                <w:lang w:val="es-ES"/>
              </w:rPr>
            </w:pPr>
            <w:r w:rsidRPr="00F97CEF">
              <w:rPr>
                <w:rFonts w:cstheme="minorHAnsi"/>
                <w:b/>
                <w:sz w:val="20"/>
                <w:szCs w:val="20"/>
                <w:lang w:val="es-ES"/>
              </w:rPr>
              <w:lastRenderedPageBreak/>
              <w:t xml:space="preserve">Literatura </w:t>
            </w:r>
            <w:r w:rsidR="00873797" w:rsidRPr="00F97CEF">
              <w:rPr>
                <w:rFonts w:cstheme="minorHAnsi"/>
                <w:bCs/>
                <w:sz w:val="20"/>
                <w:szCs w:val="20"/>
                <w:lang w:val="es-ES"/>
              </w:rPr>
              <w:t>Inglés – Debra L. – no se encontró ningún informe</w:t>
            </w:r>
          </w:p>
        </w:tc>
      </w:tr>
      <w:tr w:rsidR="00915042" w:rsidRPr="00E71755" w14:paraId="5569CBD1" w14:textId="77777777" w:rsidTr="005D4B5F">
        <w:tc>
          <w:tcPr>
            <w:tcW w:w="9895" w:type="dxa"/>
          </w:tcPr>
          <w:p w14:paraId="6A40DCF6" w14:textId="10BBD861" w:rsidR="00915042" w:rsidRPr="00F97CEF" w:rsidRDefault="00915042" w:rsidP="00B12572">
            <w:pPr>
              <w:pStyle w:val="NoSpacing"/>
              <w:adjustRightInd w:val="0"/>
              <w:snapToGrid w:val="0"/>
              <w:contextualSpacing/>
              <w:rPr>
                <w:rFonts w:cstheme="minorHAnsi"/>
                <w:bCs/>
                <w:sz w:val="20"/>
                <w:szCs w:val="20"/>
                <w:lang w:val="es-ES"/>
              </w:rPr>
            </w:pPr>
            <w:r w:rsidRPr="00F97CEF">
              <w:rPr>
                <w:rFonts w:cstheme="minorHAnsi"/>
                <w:b/>
                <w:sz w:val="20"/>
                <w:szCs w:val="20"/>
                <w:lang w:val="es-ES"/>
              </w:rPr>
              <w:t xml:space="preserve">Literatura Español </w:t>
            </w:r>
            <w:r w:rsidR="008873EB" w:rsidRPr="00F97CEF">
              <w:rPr>
                <w:rFonts w:cstheme="minorHAnsi"/>
                <w:bCs/>
                <w:sz w:val="20"/>
                <w:szCs w:val="20"/>
                <w:lang w:val="es-ES"/>
              </w:rPr>
              <w:t>– Gil – no se ha encontrado ningún reporte.</w:t>
            </w:r>
          </w:p>
        </w:tc>
      </w:tr>
      <w:tr w:rsidR="00915042" w:rsidRPr="00F97CEF" w14:paraId="2F8AA05D" w14:textId="77777777" w:rsidTr="005D4B5F">
        <w:tc>
          <w:tcPr>
            <w:tcW w:w="9895" w:type="dxa"/>
          </w:tcPr>
          <w:p w14:paraId="5DE4D9F6" w14:textId="045A371D" w:rsidR="00915042" w:rsidRPr="00F97CEF" w:rsidRDefault="00915042" w:rsidP="00AD4ABE">
            <w:pPr>
              <w:pStyle w:val="Default"/>
              <w:rPr>
                <w:rFonts w:asciiTheme="minorHAnsi" w:hAnsiTheme="minorHAnsi" w:cstheme="minorHAnsi"/>
                <w:sz w:val="20"/>
                <w:szCs w:val="20"/>
                <w:lang w:val="es-ES"/>
              </w:rPr>
            </w:pPr>
            <w:r w:rsidRPr="00F97CEF">
              <w:rPr>
                <w:rFonts w:asciiTheme="minorHAnsi" w:hAnsiTheme="minorHAnsi" w:cstheme="minorHAnsi"/>
                <w:b/>
                <w:sz w:val="20"/>
                <w:szCs w:val="20"/>
                <w:lang w:val="es-ES"/>
              </w:rPr>
              <w:t>Información Pública - Abierta</w:t>
            </w:r>
          </w:p>
        </w:tc>
      </w:tr>
      <w:tr w:rsidR="00915042" w:rsidRPr="00F97CEF" w14:paraId="77A80813" w14:textId="77777777" w:rsidTr="005D4B5F">
        <w:tc>
          <w:tcPr>
            <w:tcW w:w="9895" w:type="dxa"/>
          </w:tcPr>
          <w:p w14:paraId="7436DC22" w14:textId="2DC5D57A" w:rsidR="00915042" w:rsidRPr="00F97CEF" w:rsidRDefault="00915042" w:rsidP="004C0EA1">
            <w:pPr>
              <w:autoSpaceDE w:val="0"/>
              <w:autoSpaceDN w:val="0"/>
              <w:adjustRightInd w:val="0"/>
              <w:rPr>
                <w:rFonts w:cstheme="minorHAnsi"/>
                <w:bCs/>
                <w:sz w:val="20"/>
                <w:szCs w:val="20"/>
                <w:lang w:val="es-ES"/>
              </w:rPr>
            </w:pPr>
            <w:r w:rsidRPr="00F97CEF">
              <w:rPr>
                <w:rFonts w:cstheme="minorHAnsi"/>
                <w:b/>
                <w:sz w:val="20"/>
                <w:szCs w:val="20"/>
                <w:lang w:val="es-ES"/>
              </w:rPr>
              <w:t xml:space="preserve">Información Pública Español – </w:t>
            </w:r>
            <w:r w:rsidR="00AD4ABE" w:rsidRPr="00F97CEF">
              <w:rPr>
                <w:rFonts w:cstheme="minorHAnsi"/>
                <w:bCs/>
                <w:sz w:val="20"/>
                <w:szCs w:val="20"/>
                <w:lang w:val="es-ES"/>
              </w:rPr>
              <w:t xml:space="preserve">Blanca L. – Actualmente estoy trabajando y ejecutando mi plan de acción de servicio para este panel. Uno de los temas más importantes de mi plan es motivar y ayudar a los distritos en la información de sus comités de información pública en español. Asistí a la reunión internacional el 28 de enero de 2024 y presenté mi servicio a los </w:t>
            </w:r>
            <w:r w:rsidR="00F97CEF">
              <w:rPr>
                <w:rFonts w:cstheme="minorHAnsi"/>
                <w:bCs/>
                <w:sz w:val="20"/>
                <w:szCs w:val="20"/>
                <w:lang w:val="es-ES"/>
              </w:rPr>
              <w:t>MCD</w:t>
            </w:r>
            <w:r w:rsidR="00AD4ABE" w:rsidRPr="00F97CEF">
              <w:rPr>
                <w:rFonts w:cstheme="minorHAnsi"/>
                <w:bCs/>
                <w:sz w:val="20"/>
                <w:szCs w:val="20"/>
                <w:lang w:val="es-ES"/>
              </w:rPr>
              <w:t xml:space="preserve"> y </w:t>
            </w:r>
            <w:r w:rsidR="00F97CEF">
              <w:rPr>
                <w:rFonts w:cstheme="minorHAnsi"/>
                <w:bCs/>
                <w:sz w:val="20"/>
                <w:szCs w:val="20"/>
                <w:lang w:val="es-ES"/>
              </w:rPr>
              <w:t>RSG</w:t>
            </w:r>
            <w:r w:rsidR="00AD4ABE" w:rsidRPr="00F97CEF">
              <w:rPr>
                <w:rFonts w:cstheme="minorHAnsi"/>
                <w:bCs/>
                <w:sz w:val="20"/>
                <w:szCs w:val="20"/>
                <w:lang w:val="es-ES"/>
              </w:rPr>
              <w:t xml:space="preserve"> que asistieron ese día. Continuará trabajando con el comité de información pública del distrito 20 y sus próximos eventos este mes, como el evento de primavera del 20 de febrero al 3 de marzo. Gracias</w:t>
            </w:r>
          </w:p>
        </w:tc>
      </w:tr>
      <w:tr w:rsidR="00915042" w:rsidRPr="00E71755" w14:paraId="3F02270B" w14:textId="77777777" w:rsidTr="005D4B5F">
        <w:tc>
          <w:tcPr>
            <w:tcW w:w="9895" w:type="dxa"/>
          </w:tcPr>
          <w:p w14:paraId="044AA755" w14:textId="1E6AFA06" w:rsidR="00915042" w:rsidRPr="00F97CEF" w:rsidRDefault="00104AD4" w:rsidP="00907DC6">
            <w:pPr>
              <w:autoSpaceDE w:val="0"/>
              <w:autoSpaceDN w:val="0"/>
              <w:adjustRightInd w:val="0"/>
              <w:rPr>
                <w:rFonts w:cstheme="minorHAnsi"/>
                <w:bCs/>
                <w:sz w:val="20"/>
                <w:szCs w:val="20"/>
                <w:lang w:val="es-ES"/>
              </w:rPr>
            </w:pPr>
            <w:r w:rsidRPr="00F97CEF">
              <w:rPr>
                <w:rFonts w:cstheme="minorHAnsi"/>
                <w:b/>
                <w:sz w:val="20"/>
                <w:szCs w:val="20"/>
                <w:lang w:val="es-ES"/>
              </w:rPr>
              <w:t>Registra</w:t>
            </w:r>
            <w:r>
              <w:rPr>
                <w:rFonts w:cstheme="minorHAnsi"/>
                <w:b/>
                <w:sz w:val="20"/>
                <w:szCs w:val="20"/>
                <w:lang w:val="es-ES"/>
              </w:rPr>
              <w:t>dor</w:t>
            </w:r>
            <w:r w:rsidR="000B7AE9" w:rsidRPr="00F97CEF">
              <w:rPr>
                <w:rFonts w:cstheme="minorHAnsi"/>
                <w:bCs/>
                <w:sz w:val="20"/>
                <w:szCs w:val="20"/>
                <w:lang w:val="es-ES"/>
              </w:rPr>
              <w:t>– Charles A. – ayudar a los miembros en el conteo de asistencia y encontrar los números de identificación del grupo</w:t>
            </w:r>
          </w:p>
        </w:tc>
      </w:tr>
      <w:tr w:rsidR="00915042" w:rsidRPr="00E71755" w14:paraId="3F7BBD44" w14:textId="77777777" w:rsidTr="005D4B5F">
        <w:tc>
          <w:tcPr>
            <w:tcW w:w="9895" w:type="dxa"/>
          </w:tcPr>
          <w:p w14:paraId="50A0AF8E" w14:textId="41E42F11" w:rsidR="00915042" w:rsidRPr="00F97CEF" w:rsidRDefault="00915042" w:rsidP="003E1256">
            <w:pPr>
              <w:shd w:val="clear" w:color="auto" w:fill="FFFFFF"/>
              <w:ind w:right="-112"/>
              <w:contextualSpacing/>
              <w:rPr>
                <w:rFonts w:eastAsia="Times New Roman" w:cstheme="minorHAnsi"/>
                <w:color w:val="222222"/>
                <w:sz w:val="20"/>
                <w:szCs w:val="20"/>
                <w:lang w:val="es-ES"/>
              </w:rPr>
            </w:pPr>
            <w:r w:rsidRPr="00F97CEF">
              <w:rPr>
                <w:rFonts w:cstheme="minorHAnsi"/>
                <w:b/>
                <w:sz w:val="20"/>
                <w:szCs w:val="20"/>
                <w:lang w:val="es-ES"/>
              </w:rPr>
              <w:t xml:space="preserve">Comité de Comunidades Remotas </w:t>
            </w:r>
            <w:r w:rsidR="00A46F5F" w:rsidRPr="00F97CEF">
              <w:rPr>
                <w:rFonts w:cstheme="minorHAnsi"/>
                <w:bCs/>
                <w:sz w:val="20"/>
                <w:szCs w:val="20"/>
                <w:lang w:val="es-ES"/>
              </w:rPr>
              <w:t>– Rob A. – no se encontró ningún informe</w:t>
            </w:r>
          </w:p>
        </w:tc>
      </w:tr>
      <w:tr w:rsidR="00915042" w:rsidRPr="00E71755" w14:paraId="14F17E8F" w14:textId="77777777" w:rsidTr="005D4B5F">
        <w:tc>
          <w:tcPr>
            <w:tcW w:w="9895" w:type="dxa"/>
          </w:tcPr>
          <w:p w14:paraId="0918BC03" w14:textId="15E23C0C" w:rsidR="00915042" w:rsidRPr="00F97CEF" w:rsidRDefault="00915042" w:rsidP="00B12572">
            <w:pPr>
              <w:rPr>
                <w:rFonts w:cstheme="minorHAnsi"/>
                <w:bCs/>
                <w:sz w:val="20"/>
                <w:szCs w:val="20"/>
                <w:lang w:val="es-ES"/>
              </w:rPr>
            </w:pPr>
            <w:r w:rsidRPr="00F97CEF">
              <w:rPr>
                <w:rFonts w:cstheme="minorHAnsi"/>
                <w:b/>
                <w:sz w:val="20"/>
                <w:szCs w:val="20"/>
                <w:lang w:val="es-ES"/>
              </w:rPr>
              <w:t xml:space="preserve">Centros de tratamiento </w:t>
            </w:r>
            <w:proofErr w:type="gramStart"/>
            <w:r w:rsidRPr="00F97CEF">
              <w:rPr>
                <w:rFonts w:cstheme="minorHAnsi"/>
                <w:b/>
                <w:sz w:val="20"/>
                <w:szCs w:val="20"/>
                <w:lang w:val="es-ES"/>
              </w:rPr>
              <w:t>Inglés</w:t>
            </w:r>
            <w:proofErr w:type="gramEnd"/>
            <w:r w:rsidRPr="00F97CEF">
              <w:rPr>
                <w:rFonts w:cstheme="minorHAnsi"/>
                <w:b/>
                <w:sz w:val="20"/>
                <w:szCs w:val="20"/>
                <w:lang w:val="es-ES"/>
              </w:rPr>
              <w:t xml:space="preserve"> </w:t>
            </w:r>
            <w:r w:rsidR="00084DDA" w:rsidRPr="00F97CEF">
              <w:rPr>
                <w:rFonts w:cstheme="minorHAnsi"/>
                <w:bCs/>
                <w:sz w:val="20"/>
                <w:szCs w:val="20"/>
                <w:lang w:val="es-ES"/>
              </w:rPr>
              <w:t xml:space="preserve">- Brian - no se encontró ningún informe </w:t>
            </w:r>
          </w:p>
        </w:tc>
      </w:tr>
      <w:tr w:rsidR="00915042" w:rsidRPr="00E71755" w14:paraId="442DBC3A" w14:textId="77777777" w:rsidTr="005D4B5F">
        <w:tc>
          <w:tcPr>
            <w:tcW w:w="9895" w:type="dxa"/>
          </w:tcPr>
          <w:p w14:paraId="0F90E1A9" w14:textId="0E55A33A" w:rsidR="00915042" w:rsidRPr="00F97CEF" w:rsidRDefault="00915042" w:rsidP="00EC7598">
            <w:pPr>
              <w:rPr>
                <w:rFonts w:cstheme="minorHAnsi"/>
                <w:sz w:val="20"/>
                <w:szCs w:val="20"/>
                <w:lang w:val="es-ES"/>
              </w:rPr>
            </w:pPr>
            <w:r w:rsidRPr="00F97CEF">
              <w:rPr>
                <w:rFonts w:cstheme="minorHAnsi"/>
                <w:b/>
                <w:sz w:val="20"/>
                <w:szCs w:val="20"/>
                <w:lang w:val="es-ES"/>
              </w:rPr>
              <w:t xml:space="preserve">Centros de Tratamiento Español </w:t>
            </w:r>
            <w:r w:rsidRPr="00F97CEF">
              <w:rPr>
                <w:rFonts w:cstheme="minorHAnsi"/>
                <w:b/>
                <w:bCs/>
                <w:sz w:val="20"/>
                <w:szCs w:val="20"/>
                <w:lang w:val="es-ES"/>
              </w:rPr>
              <w:t>- Abierto</w:t>
            </w:r>
          </w:p>
        </w:tc>
      </w:tr>
      <w:tr w:rsidR="00EE35B3" w:rsidRPr="00E71755" w14:paraId="77235AA3" w14:textId="77777777" w:rsidTr="005D4B5F">
        <w:tc>
          <w:tcPr>
            <w:tcW w:w="9895" w:type="dxa"/>
          </w:tcPr>
          <w:p w14:paraId="112F047A" w14:textId="7336B731" w:rsidR="00A35845" w:rsidRPr="00F97CEF" w:rsidRDefault="00D02772" w:rsidP="00A35845">
            <w:pPr>
              <w:rPr>
                <w:rFonts w:cstheme="minorHAnsi"/>
                <w:sz w:val="20"/>
                <w:szCs w:val="20"/>
                <w:lang w:val="es-ES"/>
              </w:rPr>
            </w:pPr>
            <w:r w:rsidRPr="00F97CEF">
              <w:rPr>
                <w:rFonts w:cstheme="minorHAnsi"/>
                <w:b/>
                <w:bCs/>
                <w:sz w:val="20"/>
                <w:szCs w:val="20"/>
                <w:lang w:val="es-ES"/>
              </w:rPr>
              <w:t xml:space="preserve">Taller de Mujeres Hispanas – </w:t>
            </w:r>
            <w:r w:rsidR="00A35845" w:rsidRPr="00F97CEF">
              <w:rPr>
                <w:rFonts w:cstheme="minorHAnsi"/>
                <w:sz w:val="20"/>
                <w:szCs w:val="20"/>
                <w:lang w:val="es-ES"/>
              </w:rPr>
              <w:t xml:space="preserve">Claudia M. deseo Ser la Coordinadora Fecha de Sobriedad </w:t>
            </w:r>
            <w:proofErr w:type="gramStart"/>
            <w:r w:rsidR="00A35845" w:rsidRPr="00F97CEF">
              <w:rPr>
                <w:rFonts w:cstheme="minorHAnsi"/>
                <w:sz w:val="20"/>
                <w:szCs w:val="20"/>
                <w:lang w:val="es-ES"/>
              </w:rPr>
              <w:t>Enero</w:t>
            </w:r>
            <w:proofErr w:type="gramEnd"/>
            <w:r w:rsidR="00A35845" w:rsidRPr="00F97CEF">
              <w:rPr>
                <w:rFonts w:cstheme="minorHAnsi"/>
                <w:sz w:val="20"/>
                <w:szCs w:val="20"/>
                <w:lang w:val="es-ES"/>
              </w:rPr>
              <w:t xml:space="preserve"> 20 2013 Grupo base Fuente de Vida distrito 20, done tenemos Junta de Mujeres Cada domingo x 6 años Continuos y asistiendo 7 años al taller de Mujeres hispanas y Colaborando 5 años continuos Con la Conferencia Internacional de Mujeres Que tiene 50 años reuniéndose Gracias x Su apoyo.</w:t>
            </w:r>
          </w:p>
          <w:p w14:paraId="53CB8048" w14:textId="77777777" w:rsidR="00A35845" w:rsidRPr="00F97CEF" w:rsidRDefault="00A35845" w:rsidP="00A35845">
            <w:pPr>
              <w:rPr>
                <w:rFonts w:cstheme="minorHAnsi"/>
                <w:sz w:val="20"/>
                <w:szCs w:val="20"/>
                <w:lang w:val="es-ES"/>
              </w:rPr>
            </w:pPr>
            <w:r w:rsidRPr="00F97CEF">
              <w:rPr>
                <w:rFonts w:cstheme="minorHAnsi"/>
                <w:sz w:val="20"/>
                <w:szCs w:val="20"/>
                <w:lang w:val="es-ES"/>
              </w:rPr>
              <w:t xml:space="preserve">Angela S. Grupo base latino de </w:t>
            </w:r>
            <w:proofErr w:type="spellStart"/>
            <w:r w:rsidRPr="00F97CEF">
              <w:rPr>
                <w:rFonts w:cstheme="minorHAnsi"/>
                <w:sz w:val="20"/>
                <w:szCs w:val="20"/>
                <w:lang w:val="es-ES"/>
              </w:rPr>
              <w:t>Victor</w:t>
            </w:r>
            <w:proofErr w:type="spellEnd"/>
            <w:r w:rsidRPr="00F97CEF">
              <w:rPr>
                <w:rFonts w:cstheme="minorHAnsi"/>
                <w:sz w:val="20"/>
                <w:szCs w:val="20"/>
                <w:lang w:val="es-ES"/>
              </w:rPr>
              <w:t xml:space="preserve"> Valley RSG, Distrito 25 ella tiene 3 años Consecutivos asistiendo al taller de Mujeres hispanas.</w:t>
            </w:r>
          </w:p>
          <w:p w14:paraId="37489906" w14:textId="41051A54" w:rsidR="00EE35B3" w:rsidRPr="00F97CEF" w:rsidRDefault="00A35845" w:rsidP="00A35845">
            <w:pPr>
              <w:rPr>
                <w:rFonts w:cstheme="minorHAnsi"/>
                <w:sz w:val="20"/>
                <w:szCs w:val="20"/>
                <w:lang w:val="es-ES"/>
              </w:rPr>
            </w:pPr>
            <w:r w:rsidRPr="00F97CEF">
              <w:rPr>
                <w:rFonts w:cstheme="minorHAnsi"/>
                <w:sz w:val="20"/>
                <w:szCs w:val="20"/>
                <w:lang w:val="es-ES"/>
              </w:rPr>
              <w:t>Reuniones Semanales y Mensuales donde se está planeando el 9vo taller de Mujeres hispanas Que se llevará a cabo en la primera Semana de Diciembre en Area 6 San Francisco y apoyaremos y Participaremos en la 61 Conferencia de Mujeres en Area 5 San Diego.</w:t>
            </w:r>
          </w:p>
        </w:tc>
      </w:tr>
      <w:tr w:rsidR="00915042" w:rsidRPr="00E71755" w14:paraId="35B1C91E" w14:textId="77777777" w:rsidTr="005D4B5F">
        <w:tc>
          <w:tcPr>
            <w:tcW w:w="9895" w:type="dxa"/>
          </w:tcPr>
          <w:p w14:paraId="299AE0E0" w14:textId="2F20A9BA" w:rsidR="00915042" w:rsidRPr="00F97CEF" w:rsidRDefault="00915042" w:rsidP="00B12572">
            <w:pPr>
              <w:pStyle w:val="NoSpacing"/>
              <w:adjustRightInd w:val="0"/>
              <w:snapToGrid w:val="0"/>
              <w:contextualSpacing/>
              <w:rPr>
                <w:rFonts w:cstheme="minorHAnsi"/>
                <w:b/>
                <w:sz w:val="20"/>
                <w:szCs w:val="20"/>
                <w:lang w:val="es-ES"/>
              </w:rPr>
            </w:pPr>
            <w:r w:rsidRPr="00F97CEF">
              <w:rPr>
                <w:rFonts w:cstheme="minorHAnsi"/>
                <w:b/>
                <w:sz w:val="20"/>
                <w:szCs w:val="20"/>
                <w:lang w:val="es-ES"/>
              </w:rPr>
              <w:t xml:space="preserve">Jóvenes </w:t>
            </w:r>
            <w:r w:rsidR="00452972" w:rsidRPr="00F97CEF">
              <w:rPr>
                <w:rFonts w:cstheme="minorHAnsi"/>
                <w:bCs/>
                <w:sz w:val="20"/>
                <w:szCs w:val="20"/>
                <w:lang w:val="es-ES"/>
              </w:rPr>
              <w:t>- Lauren</w:t>
            </w:r>
            <w:r w:rsidR="00A56577" w:rsidRPr="00F97CEF">
              <w:rPr>
                <w:rFonts w:cstheme="minorHAnsi"/>
                <w:b/>
                <w:sz w:val="20"/>
                <w:szCs w:val="20"/>
                <w:lang w:val="es-ES"/>
              </w:rPr>
              <w:t xml:space="preserve"> – </w:t>
            </w:r>
            <w:r w:rsidR="00A56577" w:rsidRPr="00F97CEF">
              <w:rPr>
                <w:rFonts w:cstheme="minorHAnsi"/>
                <w:bCs/>
                <w:sz w:val="20"/>
                <w:szCs w:val="20"/>
                <w:lang w:val="es-ES"/>
              </w:rPr>
              <w:t>no se ha encontrado ningún informe escrito</w:t>
            </w:r>
          </w:p>
        </w:tc>
      </w:tr>
    </w:tbl>
    <w:p w14:paraId="007D5247" w14:textId="77777777" w:rsidR="00915042" w:rsidRPr="00F97CEF" w:rsidRDefault="00915042" w:rsidP="00915042">
      <w:pPr>
        <w:pStyle w:val="NormalWeb"/>
        <w:adjustRightInd w:val="0"/>
        <w:snapToGrid w:val="0"/>
        <w:spacing w:before="245" w:beforeAutospacing="0"/>
        <w:contextualSpacing/>
        <w:jc w:val="center"/>
        <w:rPr>
          <w:rFonts w:asciiTheme="minorHAnsi" w:hAnsiTheme="minorHAnsi" w:cstheme="minorHAnsi"/>
          <w:b/>
          <w:bCs/>
          <w:iCs/>
          <w:sz w:val="20"/>
          <w:szCs w:val="20"/>
          <w:u w:val="single"/>
          <w:lang w:val="es-ES"/>
        </w:rPr>
      </w:pPr>
      <w:r w:rsidRPr="00F97CEF">
        <w:rPr>
          <w:rFonts w:asciiTheme="minorHAnsi" w:hAnsiTheme="minorHAnsi" w:cstheme="minorHAnsi"/>
          <w:b/>
          <w:bCs/>
          <w:iCs/>
          <w:sz w:val="22"/>
          <w:szCs w:val="22"/>
          <w:u w:val="single"/>
          <w:lang w:val="es-ES"/>
        </w:rPr>
        <w:t xml:space="preserve">INFORMES DE COORDENADAS DEL </w:t>
      </w:r>
      <w:proofErr w:type="gramStart"/>
      <w:r w:rsidRPr="00F97CEF">
        <w:rPr>
          <w:rFonts w:asciiTheme="minorHAnsi" w:hAnsiTheme="minorHAnsi" w:cstheme="minorHAnsi"/>
          <w:b/>
          <w:bCs/>
          <w:iCs/>
          <w:sz w:val="22"/>
          <w:szCs w:val="22"/>
          <w:u w:val="single"/>
          <w:lang w:val="es-ES"/>
        </w:rPr>
        <w:t>COMITÉ(</w:t>
      </w:r>
      <w:proofErr w:type="gramEnd"/>
      <w:r w:rsidRPr="00F97CEF">
        <w:rPr>
          <w:rFonts w:asciiTheme="minorHAnsi" w:hAnsiTheme="minorHAnsi" w:cstheme="minorHAnsi"/>
          <w:b/>
          <w:bCs/>
          <w:iCs/>
          <w:sz w:val="20"/>
          <w:szCs w:val="20"/>
          <w:u w:val="single"/>
          <w:lang w:val="es-ES"/>
        </w:rPr>
        <w:br/>
      </w:r>
      <w:r w:rsidRPr="00F97CEF">
        <w:rPr>
          <w:rFonts w:asciiTheme="minorHAnsi" w:hAnsiTheme="minorHAnsi" w:cstheme="minorHAnsi"/>
          <w:bCs/>
          <w:i/>
          <w:iCs/>
          <w:sz w:val="20"/>
          <w:szCs w:val="20"/>
          <w:lang w:val="es-ES"/>
        </w:rPr>
        <w:t>Presentados por escrito</w:t>
      </w:r>
      <w:r w:rsidRPr="00F97CEF">
        <w:rPr>
          <w:rFonts w:asciiTheme="minorHAnsi" w:hAnsiTheme="minorHAnsi" w:cstheme="minorHAnsi"/>
          <w:bCs/>
          <w:sz w:val="20"/>
          <w:szCs w:val="20"/>
          <w:lang w:val="es-ES"/>
        </w:rPr>
        <w:t>)</w:t>
      </w:r>
    </w:p>
    <w:tbl>
      <w:tblPr>
        <w:tblStyle w:val="TableGrid"/>
        <w:tblW w:w="9895" w:type="dxa"/>
        <w:tblInd w:w="0" w:type="dxa"/>
        <w:tblLook w:val="04A0" w:firstRow="1" w:lastRow="0" w:firstColumn="1" w:lastColumn="0" w:noHBand="0" w:noVBand="1"/>
      </w:tblPr>
      <w:tblGrid>
        <w:gridCol w:w="9895"/>
      </w:tblGrid>
      <w:tr w:rsidR="00915042" w:rsidRPr="00F97CEF" w14:paraId="7F6565FF" w14:textId="77777777" w:rsidTr="005D4B5F">
        <w:tc>
          <w:tcPr>
            <w:tcW w:w="9895" w:type="dxa"/>
          </w:tcPr>
          <w:p w14:paraId="62CA211E" w14:textId="77777777" w:rsidR="00915042" w:rsidRPr="00F97CEF" w:rsidRDefault="00915042" w:rsidP="00B12572">
            <w:pPr>
              <w:pStyle w:val="NormalWeb"/>
              <w:adjustRightInd w:val="0"/>
              <w:snapToGrid w:val="0"/>
              <w:spacing w:before="0" w:beforeAutospacing="0" w:after="0"/>
              <w:contextualSpacing/>
              <w:rPr>
                <w:rFonts w:asciiTheme="minorHAnsi" w:hAnsiTheme="minorHAnsi" w:cstheme="minorHAnsi"/>
                <w:b/>
                <w:sz w:val="20"/>
                <w:szCs w:val="20"/>
                <w:lang w:val="es-ES"/>
              </w:rPr>
            </w:pPr>
            <w:r w:rsidRPr="00F97CEF">
              <w:rPr>
                <w:rFonts w:asciiTheme="minorHAnsi" w:hAnsiTheme="minorHAnsi" w:cstheme="minorHAnsi"/>
                <w:b/>
                <w:sz w:val="20"/>
                <w:szCs w:val="20"/>
                <w:lang w:val="es-ES"/>
              </w:rPr>
              <w:t>AOCYPAA:</w:t>
            </w:r>
            <w:r w:rsidRPr="00F97CEF">
              <w:rPr>
                <w:rFonts w:asciiTheme="minorHAnsi" w:hAnsiTheme="minorHAnsi" w:cstheme="minorHAnsi"/>
                <w:bCs/>
                <w:sz w:val="20"/>
                <w:szCs w:val="20"/>
                <w:lang w:val="es-ES"/>
              </w:rPr>
              <w:t xml:space="preserve"> no hay informe.    </w:t>
            </w:r>
          </w:p>
        </w:tc>
      </w:tr>
      <w:tr w:rsidR="00915042" w:rsidRPr="00F97CEF" w14:paraId="511BF5C1" w14:textId="77777777" w:rsidTr="005D4B5F">
        <w:tc>
          <w:tcPr>
            <w:tcW w:w="9895" w:type="dxa"/>
          </w:tcPr>
          <w:p w14:paraId="7006D4BB" w14:textId="6021764A" w:rsidR="00915042" w:rsidRPr="00F97CEF" w:rsidRDefault="00915042" w:rsidP="00B12572">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sz w:val="20"/>
                <w:szCs w:val="20"/>
                <w:lang w:val="es-ES"/>
              </w:rPr>
              <w:t xml:space="preserve">OCYPAA: </w:t>
            </w:r>
            <w:r w:rsidR="00C84A63" w:rsidRPr="00F97CEF">
              <w:rPr>
                <w:rFonts w:asciiTheme="minorHAnsi" w:hAnsiTheme="minorHAnsi" w:cstheme="minorHAnsi"/>
                <w:bCs/>
                <w:sz w:val="20"/>
                <w:szCs w:val="20"/>
                <w:lang w:val="es-ES"/>
              </w:rPr>
              <w:t xml:space="preserve">no hay </w:t>
            </w:r>
            <w:r w:rsidRPr="00F97CEF">
              <w:rPr>
                <w:rFonts w:asciiTheme="minorHAnsi" w:hAnsiTheme="minorHAnsi" w:cstheme="minorHAnsi"/>
                <w:sz w:val="20"/>
                <w:szCs w:val="20"/>
                <w:lang w:val="es-ES"/>
              </w:rPr>
              <w:t>informe.</w:t>
            </w:r>
          </w:p>
        </w:tc>
      </w:tr>
      <w:tr w:rsidR="00915042" w:rsidRPr="00F97CEF" w14:paraId="4CA3B6F7" w14:textId="77777777" w:rsidTr="005D4B5F">
        <w:tc>
          <w:tcPr>
            <w:tcW w:w="9895" w:type="dxa"/>
          </w:tcPr>
          <w:p w14:paraId="38AFD5A4" w14:textId="77777777" w:rsidR="00915042" w:rsidRPr="00F97CEF" w:rsidRDefault="00915042" w:rsidP="00B12572">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bCs/>
                <w:sz w:val="20"/>
                <w:szCs w:val="20"/>
                <w:lang w:val="es-ES"/>
              </w:rPr>
              <w:t xml:space="preserve">HASBYPAA: </w:t>
            </w:r>
            <w:r w:rsidRPr="00F97CEF">
              <w:rPr>
                <w:rFonts w:asciiTheme="minorHAnsi" w:hAnsiTheme="minorHAnsi" w:cstheme="minorHAnsi"/>
                <w:sz w:val="20"/>
                <w:szCs w:val="20"/>
                <w:lang w:val="es-ES"/>
              </w:rPr>
              <w:t>no hay informe.</w:t>
            </w:r>
          </w:p>
        </w:tc>
      </w:tr>
      <w:tr w:rsidR="00915042" w:rsidRPr="00F97CEF" w14:paraId="3694261C" w14:textId="77777777" w:rsidTr="005D4B5F">
        <w:tc>
          <w:tcPr>
            <w:tcW w:w="9895" w:type="dxa"/>
          </w:tcPr>
          <w:p w14:paraId="3FAEF906" w14:textId="77777777" w:rsidR="00915042" w:rsidRPr="00F97CEF" w:rsidRDefault="00915042" w:rsidP="00B12572">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sz w:val="20"/>
                <w:szCs w:val="20"/>
                <w:lang w:val="es-ES"/>
              </w:rPr>
              <w:t xml:space="preserve">DCYPAA:  </w:t>
            </w:r>
            <w:r w:rsidRPr="00F97CEF">
              <w:rPr>
                <w:rFonts w:asciiTheme="minorHAnsi" w:hAnsiTheme="minorHAnsi" w:cstheme="minorHAnsi"/>
                <w:sz w:val="20"/>
                <w:szCs w:val="20"/>
                <w:lang w:val="es-ES"/>
              </w:rPr>
              <w:t xml:space="preserve"> no hay informe.</w:t>
            </w:r>
          </w:p>
        </w:tc>
      </w:tr>
      <w:tr w:rsidR="00915042" w:rsidRPr="00F97CEF" w14:paraId="0A558E90" w14:textId="77777777" w:rsidTr="005D4B5F">
        <w:tc>
          <w:tcPr>
            <w:tcW w:w="9895" w:type="dxa"/>
          </w:tcPr>
          <w:p w14:paraId="6C86CC39" w14:textId="77777777" w:rsidR="00915042" w:rsidRPr="00F97CEF" w:rsidRDefault="00915042" w:rsidP="00B12572">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bCs/>
                <w:sz w:val="20"/>
                <w:szCs w:val="20"/>
                <w:lang w:val="es-ES"/>
              </w:rPr>
              <w:t xml:space="preserve">SOCALYPAA: </w:t>
            </w:r>
            <w:r w:rsidRPr="00F97CEF">
              <w:rPr>
                <w:rFonts w:asciiTheme="minorHAnsi" w:hAnsiTheme="minorHAnsi" w:cstheme="minorHAnsi"/>
                <w:sz w:val="20"/>
                <w:szCs w:val="20"/>
                <w:lang w:val="es-ES"/>
              </w:rPr>
              <w:t>sin informe.</w:t>
            </w:r>
          </w:p>
        </w:tc>
      </w:tr>
      <w:tr w:rsidR="00915042" w:rsidRPr="00F97CEF" w14:paraId="44C6F017" w14:textId="77777777" w:rsidTr="005D4B5F">
        <w:tc>
          <w:tcPr>
            <w:tcW w:w="9895" w:type="dxa"/>
          </w:tcPr>
          <w:p w14:paraId="0F4AD480" w14:textId="77777777" w:rsidR="00915042" w:rsidRPr="00F97CEF" w:rsidRDefault="00915042" w:rsidP="00B12572">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bCs/>
                <w:sz w:val="20"/>
                <w:szCs w:val="20"/>
                <w:lang w:val="es-ES"/>
              </w:rPr>
              <w:t>INTERGROUPS</w:t>
            </w:r>
            <w:r w:rsidRPr="00F97CEF">
              <w:rPr>
                <w:rFonts w:asciiTheme="minorHAnsi" w:hAnsiTheme="minorHAnsi" w:cstheme="minorHAnsi"/>
                <w:sz w:val="20"/>
                <w:szCs w:val="20"/>
                <w:lang w:val="es-ES"/>
              </w:rPr>
              <w:t>: sin informe.</w:t>
            </w:r>
          </w:p>
        </w:tc>
      </w:tr>
      <w:tr w:rsidR="00915042" w:rsidRPr="00F97CEF" w14:paraId="4C708767" w14:textId="77777777" w:rsidTr="005D4B5F">
        <w:tc>
          <w:tcPr>
            <w:tcW w:w="9895" w:type="dxa"/>
          </w:tcPr>
          <w:p w14:paraId="1EF58809" w14:textId="77777777" w:rsidR="00915042" w:rsidRPr="00F97CEF" w:rsidRDefault="00915042" w:rsidP="00B12572">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bCs/>
                <w:sz w:val="20"/>
                <w:szCs w:val="20"/>
                <w:lang w:val="es-ES"/>
              </w:rPr>
              <w:t>OFICINAS CENTRALES:</w:t>
            </w:r>
            <w:r w:rsidRPr="00F97CEF">
              <w:rPr>
                <w:rFonts w:asciiTheme="minorHAnsi" w:hAnsiTheme="minorHAnsi" w:cstheme="minorHAnsi"/>
                <w:sz w:val="20"/>
                <w:szCs w:val="20"/>
                <w:lang w:val="es-ES"/>
              </w:rPr>
              <w:t xml:space="preserve"> sin informe.</w:t>
            </w:r>
          </w:p>
        </w:tc>
      </w:tr>
      <w:tr w:rsidR="00915042" w:rsidRPr="00E71755" w14:paraId="784F389C" w14:textId="77777777" w:rsidTr="005D4B5F">
        <w:tc>
          <w:tcPr>
            <w:tcW w:w="9895" w:type="dxa"/>
          </w:tcPr>
          <w:p w14:paraId="140754DC" w14:textId="77777777" w:rsidR="00915042" w:rsidRPr="00F97CEF" w:rsidRDefault="00915042" w:rsidP="00B12572">
            <w:pPr>
              <w:pStyle w:val="NormalWeb"/>
              <w:adjustRightInd w:val="0"/>
              <w:snapToGrid w:val="0"/>
              <w:spacing w:before="0" w:beforeAutospacing="0" w:after="0"/>
              <w:contextualSpacing/>
              <w:rPr>
                <w:rFonts w:asciiTheme="minorHAnsi" w:hAnsiTheme="minorHAnsi" w:cstheme="minorHAnsi"/>
                <w:sz w:val="20"/>
                <w:szCs w:val="20"/>
                <w:lang w:val="es-ES"/>
              </w:rPr>
            </w:pPr>
            <w:r w:rsidRPr="00F97CEF">
              <w:rPr>
                <w:rFonts w:asciiTheme="minorHAnsi" w:hAnsiTheme="minorHAnsi" w:cstheme="minorHAnsi"/>
                <w:b/>
                <w:bCs/>
                <w:sz w:val="20"/>
                <w:szCs w:val="20"/>
                <w:lang w:val="es-ES"/>
              </w:rPr>
              <w:t>COMITÉS DE SALUD E INNOVACIÓN:</w:t>
            </w:r>
            <w:r w:rsidRPr="00F97CEF">
              <w:rPr>
                <w:rFonts w:asciiTheme="minorHAnsi" w:hAnsiTheme="minorHAnsi" w:cstheme="minorHAnsi"/>
                <w:sz w:val="20"/>
                <w:szCs w:val="20"/>
                <w:lang w:val="es-ES"/>
              </w:rPr>
              <w:t xml:space="preserve"> sin informe.</w:t>
            </w:r>
          </w:p>
        </w:tc>
      </w:tr>
      <w:tr w:rsidR="00AE7F99" w:rsidRPr="00E71755" w14:paraId="36398FB4" w14:textId="77777777" w:rsidTr="005D4B5F">
        <w:tc>
          <w:tcPr>
            <w:tcW w:w="9895" w:type="dxa"/>
          </w:tcPr>
          <w:p w14:paraId="1D60D859" w14:textId="0A7CA3D2" w:rsidR="00A35845" w:rsidRPr="00F97CEF" w:rsidRDefault="0095649A" w:rsidP="00A35845">
            <w:pPr>
              <w:pStyle w:val="NormalWeb"/>
              <w:adjustRightInd w:val="0"/>
              <w:snapToGrid w:val="0"/>
              <w:spacing w:after="0"/>
              <w:contextualSpacing/>
              <w:rPr>
                <w:rFonts w:asciiTheme="minorHAnsi" w:hAnsiTheme="minorHAnsi" w:cstheme="minorHAnsi"/>
                <w:sz w:val="20"/>
                <w:szCs w:val="20"/>
                <w:lang w:val="es-ES"/>
              </w:rPr>
            </w:pPr>
            <w:r w:rsidRPr="00F97CEF">
              <w:rPr>
                <w:rFonts w:asciiTheme="minorHAnsi" w:hAnsiTheme="minorHAnsi" w:cstheme="minorHAnsi"/>
                <w:b/>
                <w:bCs/>
                <w:sz w:val="20"/>
                <w:szCs w:val="20"/>
                <w:lang w:val="es-ES"/>
              </w:rPr>
              <w:t>INTERDISTRITAL</w:t>
            </w:r>
            <w:r w:rsidR="00F97CEF">
              <w:rPr>
                <w:rFonts w:asciiTheme="minorHAnsi" w:hAnsiTheme="minorHAnsi" w:cstheme="minorHAnsi"/>
                <w:b/>
                <w:bCs/>
                <w:sz w:val="20"/>
                <w:szCs w:val="20"/>
                <w:lang w:val="es-ES"/>
              </w:rPr>
              <w:t xml:space="preserve"> ESPAÑOL</w:t>
            </w:r>
            <w:r w:rsidR="00AE7F99" w:rsidRPr="00F97CEF">
              <w:rPr>
                <w:rFonts w:asciiTheme="minorHAnsi" w:hAnsiTheme="minorHAnsi" w:cstheme="minorHAnsi"/>
                <w:sz w:val="20"/>
                <w:szCs w:val="20"/>
                <w:lang w:val="es-ES"/>
              </w:rPr>
              <w:t xml:space="preserve"> - </w:t>
            </w:r>
            <w:r w:rsidR="00A35845" w:rsidRPr="00F97CEF">
              <w:rPr>
                <w:rFonts w:asciiTheme="minorHAnsi" w:hAnsiTheme="minorHAnsi" w:cstheme="minorHAnsi"/>
                <w:b/>
                <w:bCs/>
                <w:sz w:val="20"/>
                <w:szCs w:val="20"/>
                <w:lang w:val="es-ES"/>
              </w:rPr>
              <w:t>Leopoldo</w:t>
            </w:r>
            <w:r w:rsidR="00A35845" w:rsidRPr="00F97CEF">
              <w:rPr>
                <w:rFonts w:asciiTheme="minorHAnsi" w:hAnsiTheme="minorHAnsi" w:cstheme="minorHAnsi"/>
                <w:sz w:val="20"/>
                <w:szCs w:val="20"/>
                <w:lang w:val="es-ES"/>
              </w:rPr>
              <w:t xml:space="preserve">: Informe de la interdistrital </w:t>
            </w:r>
            <w:proofErr w:type="gramStart"/>
            <w:r w:rsidR="00A35845" w:rsidRPr="00F97CEF">
              <w:rPr>
                <w:rFonts w:asciiTheme="minorHAnsi" w:hAnsiTheme="minorHAnsi" w:cstheme="minorHAnsi"/>
                <w:sz w:val="20"/>
                <w:szCs w:val="20"/>
                <w:lang w:val="es-ES"/>
              </w:rPr>
              <w:t>Enero</w:t>
            </w:r>
            <w:proofErr w:type="gramEnd"/>
            <w:r w:rsidR="00A35845" w:rsidRPr="00F97CEF">
              <w:rPr>
                <w:rFonts w:asciiTheme="minorHAnsi" w:hAnsiTheme="minorHAnsi" w:cstheme="minorHAnsi"/>
                <w:sz w:val="20"/>
                <w:szCs w:val="20"/>
                <w:lang w:val="es-ES"/>
              </w:rPr>
              <w:t xml:space="preserve"> 28 -2024</w:t>
            </w:r>
          </w:p>
          <w:p w14:paraId="3484F89B" w14:textId="2423C8ED" w:rsidR="00A35845" w:rsidRPr="00F97CEF" w:rsidRDefault="00A35845" w:rsidP="00A35845">
            <w:pPr>
              <w:pStyle w:val="NormalWeb"/>
              <w:adjustRightInd w:val="0"/>
              <w:snapToGrid w:val="0"/>
              <w:spacing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 xml:space="preserve">buenos días, compañeros del área 09 mi nombre es Leopoldo coordinador de las reuniones interdistritales el pasado 28 de enero nos reunimos en el Distrito 25 donde asistieron </w:t>
            </w:r>
            <w:proofErr w:type="spellStart"/>
            <w:r w:rsidRPr="00F97CEF">
              <w:rPr>
                <w:rFonts w:asciiTheme="minorHAnsi" w:hAnsiTheme="minorHAnsi" w:cstheme="minorHAnsi"/>
                <w:sz w:val="20"/>
                <w:szCs w:val="20"/>
                <w:lang w:val="es-ES"/>
              </w:rPr>
              <w:t>lo</w:t>
            </w:r>
            <w:proofErr w:type="spellEnd"/>
            <w:r w:rsidRPr="00F97CEF">
              <w:rPr>
                <w:rFonts w:asciiTheme="minorHAnsi" w:hAnsiTheme="minorHAnsi" w:cstheme="minorHAnsi"/>
                <w:sz w:val="20"/>
                <w:szCs w:val="20"/>
                <w:lang w:val="es-ES"/>
              </w:rPr>
              <w:t xml:space="preserve"> 6 distritos de habla hispana donde se</w:t>
            </w:r>
          </w:p>
          <w:p w14:paraId="42E3911F" w14:textId="29E97589" w:rsidR="00A35845" w:rsidRPr="00F97CEF" w:rsidRDefault="00A35845" w:rsidP="00A35845">
            <w:pPr>
              <w:pStyle w:val="NormalWeb"/>
              <w:adjustRightInd w:val="0"/>
              <w:snapToGrid w:val="0"/>
              <w:spacing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trabajaron mesas con temas relacionados en el servicio, la reunión se abrió a las 8 am y se terminó a las 11 45 am</w:t>
            </w:r>
          </w:p>
          <w:p w14:paraId="2B494DC7" w14:textId="7935CDE4" w:rsidR="00AE7F99" w:rsidRPr="00F97CEF" w:rsidRDefault="00A35845" w:rsidP="00A35845">
            <w:pPr>
              <w:pStyle w:val="NormalWeb"/>
              <w:adjustRightInd w:val="0"/>
              <w:snapToGrid w:val="0"/>
              <w:spacing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 xml:space="preserve">nuestra siguiente reunión será en el Distrito 20 el 25 de febrero 2024, lugar 1117.l-7 </w:t>
            </w:r>
            <w:proofErr w:type="spellStart"/>
            <w:r w:rsidRPr="00F97CEF">
              <w:rPr>
                <w:rFonts w:asciiTheme="minorHAnsi" w:hAnsiTheme="minorHAnsi" w:cstheme="minorHAnsi"/>
                <w:sz w:val="20"/>
                <w:szCs w:val="20"/>
                <w:lang w:val="es-ES"/>
              </w:rPr>
              <w:t>st</w:t>
            </w:r>
            <w:proofErr w:type="spellEnd"/>
            <w:r w:rsidRPr="00F97CEF">
              <w:rPr>
                <w:rFonts w:asciiTheme="minorHAnsi" w:hAnsiTheme="minorHAnsi" w:cstheme="minorHAnsi"/>
                <w:sz w:val="20"/>
                <w:szCs w:val="20"/>
                <w:lang w:val="es-ES"/>
              </w:rPr>
              <w:t xml:space="preserve"> santa </w:t>
            </w:r>
            <w:proofErr w:type="spellStart"/>
            <w:r w:rsidRPr="00F97CEF">
              <w:rPr>
                <w:rFonts w:asciiTheme="minorHAnsi" w:hAnsiTheme="minorHAnsi" w:cstheme="minorHAnsi"/>
                <w:sz w:val="20"/>
                <w:szCs w:val="20"/>
                <w:lang w:val="es-ES"/>
              </w:rPr>
              <w:t>ana</w:t>
            </w:r>
            <w:proofErr w:type="spellEnd"/>
            <w:r w:rsidRPr="00F97CEF">
              <w:rPr>
                <w:rFonts w:asciiTheme="minorHAnsi" w:hAnsiTheme="minorHAnsi" w:cstheme="minorHAnsi"/>
                <w:sz w:val="20"/>
                <w:szCs w:val="20"/>
                <w:lang w:val="es-ES"/>
              </w:rPr>
              <w:t xml:space="preserve"> CA.</w:t>
            </w:r>
          </w:p>
        </w:tc>
      </w:tr>
    </w:tbl>
    <w:p w14:paraId="7E866798" w14:textId="77777777" w:rsidR="00ED335D" w:rsidRPr="00F97CEF" w:rsidRDefault="00ED335D" w:rsidP="00ED335D">
      <w:pPr>
        <w:pStyle w:val="NormalWeb"/>
        <w:adjustRightInd w:val="0"/>
        <w:snapToGrid w:val="0"/>
        <w:spacing w:before="0" w:beforeAutospacing="0"/>
        <w:contextualSpacing/>
        <w:rPr>
          <w:rFonts w:asciiTheme="minorHAnsi" w:hAnsiTheme="minorHAnsi" w:cstheme="minorHAnsi"/>
          <w:b/>
          <w:bCs/>
          <w:sz w:val="20"/>
          <w:szCs w:val="20"/>
          <w:u w:val="single"/>
          <w:lang w:val="es-ES"/>
        </w:rPr>
      </w:pPr>
    </w:p>
    <w:p w14:paraId="123BBDD3" w14:textId="0986415E" w:rsidR="00915042" w:rsidRPr="00F97CEF" w:rsidRDefault="00915042" w:rsidP="00915042">
      <w:pPr>
        <w:pStyle w:val="NormalWeb"/>
        <w:adjustRightInd w:val="0"/>
        <w:snapToGrid w:val="0"/>
        <w:spacing w:before="0" w:beforeAutospacing="0"/>
        <w:contextualSpacing/>
        <w:jc w:val="center"/>
        <w:rPr>
          <w:rFonts w:asciiTheme="minorHAnsi" w:hAnsiTheme="minorHAnsi" w:cstheme="minorHAnsi"/>
          <w:b/>
          <w:bCs/>
          <w:sz w:val="22"/>
          <w:szCs w:val="22"/>
          <w:u w:val="single"/>
          <w:lang w:val="es-ES"/>
        </w:rPr>
      </w:pPr>
      <w:r w:rsidRPr="00F97CEF">
        <w:rPr>
          <w:rFonts w:asciiTheme="minorHAnsi" w:hAnsiTheme="minorHAnsi" w:cstheme="minorHAnsi"/>
          <w:b/>
          <w:bCs/>
          <w:sz w:val="22"/>
          <w:szCs w:val="22"/>
          <w:u w:val="single"/>
          <w:lang w:val="es-ES"/>
        </w:rPr>
        <w:t>INFORMES DE DISTRITO</w:t>
      </w:r>
    </w:p>
    <w:p w14:paraId="18EDF297" w14:textId="77777777" w:rsidR="00915042" w:rsidRPr="00F97CEF" w:rsidRDefault="00915042" w:rsidP="00915042">
      <w:pPr>
        <w:pStyle w:val="NormalWeb"/>
        <w:tabs>
          <w:tab w:val="left" w:pos="2175"/>
        </w:tabs>
        <w:adjustRightInd w:val="0"/>
        <w:snapToGrid w:val="0"/>
        <w:spacing w:before="0" w:beforeAutospacing="0" w:after="0"/>
        <w:contextualSpacing/>
        <w:jc w:val="center"/>
        <w:rPr>
          <w:rFonts w:asciiTheme="minorHAnsi" w:hAnsiTheme="minorHAnsi" w:cstheme="minorHAnsi"/>
          <w:b/>
          <w:bCs/>
          <w:sz w:val="20"/>
          <w:szCs w:val="20"/>
          <w:u w:val="single"/>
          <w:lang w:val="es-ES"/>
        </w:rPr>
      </w:pPr>
      <w:r w:rsidRPr="00F97CEF">
        <w:rPr>
          <w:rFonts w:asciiTheme="minorHAnsi" w:hAnsiTheme="minorHAnsi" w:cstheme="minorHAnsi"/>
          <w:bCs/>
          <w:i/>
          <w:iCs/>
          <w:sz w:val="20"/>
          <w:szCs w:val="20"/>
          <w:lang w:val="es-ES"/>
        </w:rPr>
        <w:t>(Presentado por escrito</w:t>
      </w:r>
      <w:r w:rsidRPr="00F97CEF">
        <w:rPr>
          <w:rFonts w:asciiTheme="minorHAnsi" w:hAnsiTheme="minorHAnsi" w:cstheme="minorHAnsi"/>
          <w:bCs/>
          <w:sz w:val="20"/>
          <w:szCs w:val="20"/>
          <w:lang w:val="es-ES"/>
        </w:rPr>
        <w:t>)</w:t>
      </w:r>
    </w:p>
    <w:tbl>
      <w:tblPr>
        <w:tblStyle w:val="TableGrid"/>
        <w:tblW w:w="9895" w:type="dxa"/>
        <w:tblInd w:w="0" w:type="dxa"/>
        <w:tblLook w:val="04A0" w:firstRow="1" w:lastRow="0" w:firstColumn="1" w:lastColumn="0" w:noHBand="0" w:noVBand="1"/>
      </w:tblPr>
      <w:tblGrid>
        <w:gridCol w:w="9895"/>
      </w:tblGrid>
      <w:tr w:rsidR="00915042" w:rsidRPr="00E71755" w14:paraId="0259EF41" w14:textId="77777777" w:rsidTr="005D4B5F">
        <w:trPr>
          <w:trHeight w:val="308"/>
        </w:trPr>
        <w:tc>
          <w:tcPr>
            <w:tcW w:w="9895" w:type="dxa"/>
          </w:tcPr>
          <w:p w14:paraId="7B804166" w14:textId="77777777" w:rsidR="00915042" w:rsidRPr="00F97CEF" w:rsidRDefault="00915042" w:rsidP="00B12572">
            <w:pPr>
              <w:pStyle w:val="NoSpacing"/>
              <w:adjustRightInd w:val="0"/>
              <w:snapToGrid w:val="0"/>
              <w:contextualSpacing/>
              <w:rPr>
                <w:rFonts w:cstheme="minorHAnsi"/>
                <w:bCs/>
                <w:sz w:val="20"/>
                <w:szCs w:val="20"/>
                <w:lang w:val="es-ES"/>
              </w:rPr>
            </w:pPr>
            <w:r w:rsidRPr="00F97CEF">
              <w:rPr>
                <w:rFonts w:cstheme="minorHAnsi"/>
                <w:b/>
                <w:sz w:val="20"/>
                <w:szCs w:val="20"/>
                <w:lang w:val="es-ES"/>
              </w:rPr>
              <w:t xml:space="preserve">Distritos 1 y 3: </w:t>
            </w:r>
            <w:r w:rsidRPr="00F97CEF">
              <w:rPr>
                <w:rFonts w:cstheme="minorHAnsi"/>
                <w:bCs/>
                <w:sz w:val="20"/>
                <w:szCs w:val="20"/>
                <w:lang w:val="es-ES"/>
              </w:rPr>
              <w:t xml:space="preserve">sin informe escrito.  </w:t>
            </w:r>
          </w:p>
        </w:tc>
      </w:tr>
      <w:tr w:rsidR="00915042" w:rsidRPr="00E71755" w14:paraId="53AB9372" w14:textId="77777777" w:rsidTr="005D4B5F">
        <w:tc>
          <w:tcPr>
            <w:tcW w:w="9895" w:type="dxa"/>
          </w:tcPr>
          <w:p w14:paraId="4F3C3434" w14:textId="77777777" w:rsidR="00915042" w:rsidRPr="00F97CEF" w:rsidRDefault="00915042" w:rsidP="00B12572">
            <w:pPr>
              <w:pStyle w:val="NoSpacing"/>
              <w:adjustRightInd w:val="0"/>
              <w:snapToGrid w:val="0"/>
              <w:contextualSpacing/>
              <w:rPr>
                <w:rFonts w:cstheme="minorHAnsi"/>
                <w:b/>
                <w:sz w:val="20"/>
                <w:szCs w:val="20"/>
                <w:lang w:val="es-ES"/>
              </w:rPr>
            </w:pPr>
            <w:r w:rsidRPr="00F97CEF">
              <w:rPr>
                <w:rFonts w:cstheme="minorHAnsi"/>
                <w:b/>
                <w:sz w:val="20"/>
                <w:szCs w:val="20"/>
                <w:lang w:val="es-ES"/>
              </w:rPr>
              <w:t>Distrito 2:</w:t>
            </w:r>
            <w:r w:rsidRPr="00F97CEF">
              <w:rPr>
                <w:rFonts w:cstheme="minorHAnsi"/>
                <w:bCs/>
                <w:sz w:val="20"/>
                <w:szCs w:val="20"/>
                <w:lang w:val="es-ES"/>
              </w:rPr>
              <w:t xml:space="preserve"> no hay informe escrito.  </w:t>
            </w:r>
          </w:p>
        </w:tc>
      </w:tr>
      <w:tr w:rsidR="00915042" w:rsidRPr="00E71755" w14:paraId="72C1955B" w14:textId="77777777" w:rsidTr="005D4B5F">
        <w:tc>
          <w:tcPr>
            <w:tcW w:w="9895" w:type="dxa"/>
          </w:tcPr>
          <w:p w14:paraId="7844641D" w14:textId="0B5DF61F" w:rsidR="00915042" w:rsidRPr="00F97CEF" w:rsidRDefault="00915042" w:rsidP="0021123D">
            <w:pPr>
              <w:shd w:val="clear" w:color="auto" w:fill="FFFFFF"/>
              <w:contextualSpacing/>
              <w:rPr>
                <w:rFonts w:eastAsia="Times New Roman" w:cstheme="minorHAnsi"/>
                <w:color w:val="222222"/>
                <w:sz w:val="20"/>
                <w:szCs w:val="20"/>
                <w:lang w:val="es-ES"/>
              </w:rPr>
            </w:pPr>
            <w:r w:rsidRPr="00F97CEF">
              <w:rPr>
                <w:rFonts w:cstheme="minorHAnsi"/>
                <w:b/>
                <w:sz w:val="20"/>
                <w:szCs w:val="20"/>
                <w:lang w:val="es-ES"/>
              </w:rPr>
              <w:t>Distrito 4</w:t>
            </w:r>
            <w:r w:rsidRPr="00F97CEF">
              <w:rPr>
                <w:rFonts w:eastAsia="Times New Roman" w:cstheme="minorHAnsi"/>
                <w:b/>
                <w:sz w:val="20"/>
                <w:szCs w:val="20"/>
                <w:lang w:val="es-ES"/>
              </w:rPr>
              <w:t xml:space="preserve"> – </w:t>
            </w:r>
            <w:r w:rsidR="00E52F37" w:rsidRPr="00F97CEF">
              <w:rPr>
                <w:rFonts w:eastAsia="Times New Roman" w:cstheme="minorHAnsi"/>
                <w:color w:val="222222"/>
                <w:sz w:val="20"/>
                <w:szCs w:val="20"/>
                <w:lang w:val="es-ES"/>
              </w:rPr>
              <w:t xml:space="preserve">no se encontró ningún informe </w:t>
            </w:r>
          </w:p>
        </w:tc>
      </w:tr>
      <w:tr w:rsidR="00915042" w:rsidRPr="00E71755" w14:paraId="18A18854" w14:textId="77777777" w:rsidTr="005D4B5F">
        <w:tc>
          <w:tcPr>
            <w:tcW w:w="9895" w:type="dxa"/>
          </w:tcPr>
          <w:p w14:paraId="078BC8C3" w14:textId="376E7F72" w:rsidR="00915042" w:rsidRPr="00F97CEF" w:rsidRDefault="00915042" w:rsidP="00B12572">
            <w:pPr>
              <w:shd w:val="clear" w:color="auto" w:fill="FFFFFF"/>
              <w:contextualSpacing/>
              <w:rPr>
                <w:rFonts w:cstheme="minorHAnsi"/>
                <w:bCs/>
                <w:sz w:val="20"/>
                <w:szCs w:val="20"/>
                <w:lang w:val="es-ES"/>
              </w:rPr>
            </w:pPr>
            <w:r w:rsidRPr="00F97CEF">
              <w:rPr>
                <w:rFonts w:cstheme="minorHAnsi"/>
                <w:b/>
                <w:sz w:val="20"/>
                <w:szCs w:val="20"/>
                <w:lang w:val="es-ES"/>
              </w:rPr>
              <w:lastRenderedPageBreak/>
              <w:t xml:space="preserve">Distrito 5 </w:t>
            </w:r>
            <w:r w:rsidR="00AB4553" w:rsidRPr="00F97CEF">
              <w:rPr>
                <w:rFonts w:cstheme="minorHAnsi"/>
                <w:bCs/>
                <w:sz w:val="20"/>
                <w:szCs w:val="20"/>
                <w:lang w:val="es-ES"/>
              </w:rPr>
              <w:t xml:space="preserve">- no se encontró ningún informe </w:t>
            </w:r>
          </w:p>
        </w:tc>
      </w:tr>
      <w:tr w:rsidR="00915042" w:rsidRPr="00E71755" w14:paraId="489E9EF7" w14:textId="77777777" w:rsidTr="005D4B5F">
        <w:tc>
          <w:tcPr>
            <w:tcW w:w="9895" w:type="dxa"/>
          </w:tcPr>
          <w:p w14:paraId="07F7CDCB" w14:textId="67B0BDE6" w:rsidR="00BA694F" w:rsidRPr="00F97CEF" w:rsidRDefault="00915042" w:rsidP="00B12572">
            <w:pPr>
              <w:shd w:val="clear" w:color="auto" w:fill="FFFFFF"/>
              <w:contextualSpacing/>
              <w:rPr>
                <w:rFonts w:cstheme="minorHAnsi"/>
                <w:bCs/>
                <w:sz w:val="20"/>
                <w:szCs w:val="20"/>
                <w:lang w:val="es-ES"/>
              </w:rPr>
            </w:pPr>
            <w:r w:rsidRPr="00F97CEF">
              <w:rPr>
                <w:rFonts w:cstheme="minorHAnsi"/>
                <w:b/>
                <w:sz w:val="20"/>
                <w:szCs w:val="20"/>
                <w:lang w:val="es-ES"/>
              </w:rPr>
              <w:t xml:space="preserve">Distrito 6 – </w:t>
            </w:r>
            <w:r w:rsidR="00D15176" w:rsidRPr="00F97CEF">
              <w:rPr>
                <w:rFonts w:cstheme="minorHAnsi"/>
                <w:bCs/>
                <w:sz w:val="20"/>
                <w:szCs w:val="20"/>
                <w:lang w:val="es-ES"/>
              </w:rPr>
              <w:t>no se encontró ningún informe</w:t>
            </w:r>
          </w:p>
        </w:tc>
      </w:tr>
      <w:tr w:rsidR="00915042" w:rsidRPr="00E71755" w14:paraId="650460C9" w14:textId="77777777" w:rsidTr="005D4B5F">
        <w:tc>
          <w:tcPr>
            <w:tcW w:w="9895" w:type="dxa"/>
          </w:tcPr>
          <w:p w14:paraId="084548BE" w14:textId="1C30B647" w:rsidR="00915042" w:rsidRPr="00F97CEF" w:rsidRDefault="00915042" w:rsidP="00B12572">
            <w:pPr>
              <w:shd w:val="clear" w:color="auto" w:fill="FFFFFF"/>
              <w:contextualSpacing/>
              <w:rPr>
                <w:rFonts w:cstheme="minorHAnsi"/>
                <w:bCs/>
                <w:color w:val="222222"/>
                <w:sz w:val="20"/>
                <w:szCs w:val="20"/>
                <w:lang w:val="es-ES"/>
              </w:rPr>
            </w:pPr>
            <w:r w:rsidRPr="00F97CEF">
              <w:rPr>
                <w:rFonts w:cstheme="minorHAnsi"/>
                <w:b/>
                <w:sz w:val="20"/>
                <w:szCs w:val="20"/>
                <w:lang w:val="es-ES"/>
              </w:rPr>
              <w:t>Distrito 7</w:t>
            </w:r>
            <w:r w:rsidR="009906D5" w:rsidRPr="00F97CEF">
              <w:rPr>
                <w:rFonts w:cstheme="minorHAnsi"/>
                <w:bCs/>
                <w:sz w:val="20"/>
                <w:szCs w:val="20"/>
                <w:lang w:val="es-ES"/>
              </w:rPr>
              <w:t xml:space="preserve"> – Erica D. </w:t>
            </w:r>
            <w:r w:rsidR="00F97CEF">
              <w:rPr>
                <w:rFonts w:cstheme="minorHAnsi"/>
                <w:bCs/>
                <w:sz w:val="20"/>
                <w:szCs w:val="20"/>
                <w:lang w:val="es-ES"/>
              </w:rPr>
              <w:t>MCD</w:t>
            </w:r>
            <w:r w:rsidR="009906D5" w:rsidRPr="00F97CEF">
              <w:rPr>
                <w:rFonts w:cstheme="minorHAnsi"/>
                <w:bCs/>
                <w:sz w:val="20"/>
                <w:szCs w:val="20"/>
                <w:lang w:val="es-ES"/>
              </w:rPr>
              <w:t xml:space="preserve">C – información de la reunión de área compartió diferencias entre ASA y ASC. </w:t>
            </w:r>
            <w:r w:rsidR="00F97CEF">
              <w:rPr>
                <w:rFonts w:cstheme="minorHAnsi"/>
                <w:bCs/>
                <w:sz w:val="20"/>
                <w:szCs w:val="20"/>
                <w:lang w:val="es-ES"/>
              </w:rPr>
              <w:t>RSG</w:t>
            </w:r>
            <w:r w:rsidR="009906D5" w:rsidRPr="00F97CEF">
              <w:rPr>
                <w:rFonts w:cstheme="minorHAnsi"/>
                <w:bCs/>
                <w:sz w:val="20"/>
                <w:szCs w:val="20"/>
                <w:lang w:val="es-ES"/>
              </w:rPr>
              <w:t xml:space="preserve"> derechos de voto en ASA para presentar a sus grupos. Discutió la creación de correos electrónicos para los oficiales. Los próximos eventos son actualizar las pautas del distrito.</w:t>
            </w:r>
          </w:p>
        </w:tc>
      </w:tr>
      <w:tr w:rsidR="00915042" w:rsidRPr="00E71755" w14:paraId="09393B72" w14:textId="77777777" w:rsidTr="005D4B5F">
        <w:tc>
          <w:tcPr>
            <w:tcW w:w="9895" w:type="dxa"/>
          </w:tcPr>
          <w:p w14:paraId="7401EEF6" w14:textId="4717BC01" w:rsidR="00915042" w:rsidRPr="00F97CEF" w:rsidRDefault="00915042" w:rsidP="00B12572">
            <w:pPr>
              <w:autoSpaceDE w:val="0"/>
              <w:autoSpaceDN w:val="0"/>
              <w:adjustRightInd w:val="0"/>
              <w:snapToGrid w:val="0"/>
              <w:contextualSpacing/>
              <w:rPr>
                <w:rFonts w:cstheme="minorHAnsi"/>
                <w:bCs/>
                <w:sz w:val="20"/>
                <w:szCs w:val="20"/>
                <w:lang w:val="es-ES"/>
              </w:rPr>
            </w:pPr>
            <w:r w:rsidRPr="00F97CEF">
              <w:rPr>
                <w:rFonts w:cstheme="minorHAnsi"/>
                <w:b/>
                <w:sz w:val="20"/>
                <w:szCs w:val="20"/>
                <w:lang w:val="es-ES"/>
              </w:rPr>
              <w:t>Distritos 8 y 11</w:t>
            </w:r>
            <w:r w:rsidR="005D4B5F">
              <w:rPr>
                <w:rFonts w:cstheme="minorHAnsi"/>
                <w:b/>
                <w:sz w:val="20"/>
                <w:szCs w:val="20"/>
                <w:lang w:val="es-ES"/>
              </w:rPr>
              <w:t xml:space="preserve"> -</w:t>
            </w:r>
            <w:r w:rsidRPr="00F97CEF">
              <w:rPr>
                <w:rFonts w:cstheme="minorHAnsi"/>
                <w:bCs/>
                <w:sz w:val="20"/>
                <w:szCs w:val="20"/>
                <w:lang w:val="es-ES"/>
              </w:rPr>
              <w:t xml:space="preserve"> no se encontró ningún informe</w:t>
            </w:r>
          </w:p>
        </w:tc>
      </w:tr>
      <w:tr w:rsidR="00915042" w:rsidRPr="00E71755" w14:paraId="65E9A395" w14:textId="77777777" w:rsidTr="005D4B5F">
        <w:tc>
          <w:tcPr>
            <w:tcW w:w="9895" w:type="dxa"/>
          </w:tcPr>
          <w:p w14:paraId="73AA436D" w14:textId="065F0448" w:rsidR="00915042" w:rsidRPr="00F97CEF" w:rsidRDefault="00915042" w:rsidP="00B12572">
            <w:pPr>
              <w:rPr>
                <w:rFonts w:cstheme="minorHAnsi"/>
                <w:sz w:val="20"/>
                <w:szCs w:val="20"/>
                <w:lang w:val="es-ES"/>
              </w:rPr>
            </w:pPr>
            <w:r w:rsidRPr="00F97CEF">
              <w:rPr>
                <w:rFonts w:eastAsia="Times New Roman" w:cstheme="minorHAnsi"/>
                <w:b/>
                <w:bCs/>
                <w:color w:val="000000"/>
                <w:sz w:val="20"/>
                <w:szCs w:val="20"/>
                <w:lang w:val="es-ES"/>
              </w:rPr>
              <w:t xml:space="preserve">Distrito 9 – </w:t>
            </w:r>
            <w:r w:rsidR="006C7410" w:rsidRPr="00F97CEF">
              <w:rPr>
                <w:rFonts w:eastAsia="Times New Roman" w:cstheme="minorHAnsi"/>
                <w:color w:val="000000"/>
                <w:sz w:val="20"/>
                <w:szCs w:val="20"/>
                <w:lang w:val="es-ES"/>
              </w:rPr>
              <w:t>no se encontró ningún informe</w:t>
            </w:r>
          </w:p>
        </w:tc>
      </w:tr>
      <w:tr w:rsidR="00915042" w:rsidRPr="00E71755" w14:paraId="50FEB247" w14:textId="77777777" w:rsidTr="005D4B5F">
        <w:tc>
          <w:tcPr>
            <w:tcW w:w="9895" w:type="dxa"/>
          </w:tcPr>
          <w:p w14:paraId="4F35760D" w14:textId="73F3C0C8" w:rsidR="00915042" w:rsidRPr="00F97CEF" w:rsidRDefault="00915042" w:rsidP="00B12572">
            <w:pPr>
              <w:pStyle w:val="NoSpacing"/>
              <w:adjustRightInd w:val="0"/>
              <w:snapToGrid w:val="0"/>
              <w:contextualSpacing/>
              <w:rPr>
                <w:rFonts w:eastAsia="Times New Roman" w:cstheme="minorHAnsi"/>
                <w:bCs/>
                <w:sz w:val="20"/>
                <w:szCs w:val="20"/>
                <w:u w:val="single"/>
                <w:lang w:val="es-ES"/>
              </w:rPr>
            </w:pPr>
            <w:r w:rsidRPr="00F97CEF">
              <w:rPr>
                <w:rFonts w:cstheme="minorHAnsi"/>
                <w:b/>
                <w:sz w:val="20"/>
                <w:szCs w:val="20"/>
                <w:lang w:val="es-ES"/>
              </w:rPr>
              <w:t xml:space="preserve">Distrito 10 </w:t>
            </w:r>
            <w:r w:rsidR="006C7410" w:rsidRPr="00F97CEF">
              <w:rPr>
                <w:rFonts w:cstheme="minorHAnsi"/>
                <w:bCs/>
                <w:sz w:val="20"/>
                <w:szCs w:val="20"/>
                <w:lang w:val="es-ES"/>
              </w:rPr>
              <w:t>– no se encontró ningún reporte</w:t>
            </w:r>
          </w:p>
        </w:tc>
      </w:tr>
      <w:tr w:rsidR="00915042" w:rsidRPr="00E71755" w14:paraId="617962AC" w14:textId="77777777" w:rsidTr="005D4B5F">
        <w:tc>
          <w:tcPr>
            <w:tcW w:w="9895" w:type="dxa"/>
          </w:tcPr>
          <w:p w14:paraId="560A3AAA" w14:textId="325E1A68" w:rsidR="00915042" w:rsidRPr="00F97CEF" w:rsidRDefault="00915042" w:rsidP="00B12572">
            <w:pPr>
              <w:pStyle w:val="Default"/>
              <w:contextualSpacing/>
              <w:rPr>
                <w:rFonts w:asciiTheme="minorHAnsi" w:hAnsiTheme="minorHAnsi" w:cstheme="minorHAnsi"/>
                <w:bCs/>
                <w:color w:val="auto"/>
                <w:sz w:val="20"/>
                <w:szCs w:val="20"/>
                <w:lang w:val="es-ES"/>
              </w:rPr>
            </w:pPr>
            <w:r w:rsidRPr="00F97CEF">
              <w:rPr>
                <w:rFonts w:asciiTheme="minorHAnsi" w:hAnsiTheme="minorHAnsi" w:cstheme="minorHAnsi"/>
                <w:b/>
                <w:color w:val="auto"/>
                <w:sz w:val="20"/>
                <w:szCs w:val="20"/>
                <w:lang w:val="es-ES"/>
              </w:rPr>
              <w:t xml:space="preserve">Distrito 12 </w:t>
            </w:r>
            <w:r w:rsidR="006C7410" w:rsidRPr="00F97CEF">
              <w:rPr>
                <w:rFonts w:asciiTheme="minorHAnsi" w:hAnsiTheme="minorHAnsi" w:cstheme="minorHAnsi"/>
                <w:bCs/>
                <w:sz w:val="20"/>
                <w:szCs w:val="20"/>
                <w:lang w:val="es-ES"/>
              </w:rPr>
              <w:t>– no se encontró ningún informe</w:t>
            </w:r>
          </w:p>
        </w:tc>
      </w:tr>
      <w:tr w:rsidR="00915042" w:rsidRPr="00E71755" w14:paraId="7B942543" w14:textId="77777777" w:rsidTr="005D4B5F">
        <w:tc>
          <w:tcPr>
            <w:tcW w:w="9895" w:type="dxa"/>
          </w:tcPr>
          <w:p w14:paraId="08CB554D" w14:textId="78B567F2" w:rsidR="00915042" w:rsidRPr="00F97CEF" w:rsidRDefault="00915042" w:rsidP="00B12572">
            <w:pPr>
              <w:pStyle w:val="NoSpacing"/>
              <w:adjustRightInd w:val="0"/>
              <w:snapToGrid w:val="0"/>
              <w:contextualSpacing/>
              <w:rPr>
                <w:rFonts w:cstheme="minorHAnsi"/>
                <w:bCs/>
                <w:sz w:val="20"/>
                <w:szCs w:val="20"/>
                <w:lang w:val="es-ES"/>
              </w:rPr>
            </w:pPr>
            <w:r w:rsidRPr="00F97CEF">
              <w:rPr>
                <w:rFonts w:cstheme="minorHAnsi"/>
                <w:b/>
                <w:sz w:val="20"/>
                <w:szCs w:val="20"/>
                <w:lang w:val="es-ES"/>
              </w:rPr>
              <w:t xml:space="preserve">Distrito 14 </w:t>
            </w:r>
            <w:r w:rsidR="001E67CB" w:rsidRPr="00F97CEF">
              <w:rPr>
                <w:rFonts w:cstheme="minorHAnsi"/>
                <w:bCs/>
                <w:sz w:val="20"/>
                <w:szCs w:val="20"/>
                <w:lang w:val="es-ES"/>
              </w:rPr>
              <w:t>– no se encontró ningún informe</w:t>
            </w:r>
          </w:p>
        </w:tc>
      </w:tr>
      <w:tr w:rsidR="00915042" w:rsidRPr="00E71755" w14:paraId="6170004A" w14:textId="77777777" w:rsidTr="005D4B5F">
        <w:tc>
          <w:tcPr>
            <w:tcW w:w="9895" w:type="dxa"/>
          </w:tcPr>
          <w:p w14:paraId="7D6687AD" w14:textId="59B2E419" w:rsidR="00915042" w:rsidRPr="00F97CEF" w:rsidRDefault="00915042" w:rsidP="00B12572">
            <w:pPr>
              <w:pStyle w:val="NoSpacing"/>
              <w:adjustRightInd w:val="0"/>
              <w:snapToGrid w:val="0"/>
              <w:contextualSpacing/>
              <w:rPr>
                <w:rFonts w:cstheme="minorHAnsi"/>
                <w:bCs/>
                <w:sz w:val="20"/>
                <w:szCs w:val="20"/>
                <w:lang w:val="es-ES"/>
              </w:rPr>
            </w:pPr>
            <w:r w:rsidRPr="00F97CEF">
              <w:rPr>
                <w:rFonts w:cstheme="minorHAnsi"/>
                <w:b/>
                <w:sz w:val="20"/>
                <w:szCs w:val="20"/>
                <w:lang w:val="es-ES"/>
              </w:rPr>
              <w:t xml:space="preserve">Distrito 15 </w:t>
            </w:r>
            <w:r w:rsidR="001E67CB" w:rsidRPr="00F97CEF">
              <w:rPr>
                <w:rFonts w:cstheme="minorHAnsi"/>
                <w:bCs/>
                <w:sz w:val="20"/>
                <w:szCs w:val="20"/>
                <w:lang w:val="es-ES"/>
              </w:rPr>
              <w:t xml:space="preserve">– no se encontró ningún informe </w:t>
            </w:r>
          </w:p>
        </w:tc>
      </w:tr>
      <w:tr w:rsidR="00915042" w:rsidRPr="00E71755" w14:paraId="35D747ED" w14:textId="77777777" w:rsidTr="005D4B5F">
        <w:tc>
          <w:tcPr>
            <w:tcW w:w="9895" w:type="dxa"/>
          </w:tcPr>
          <w:p w14:paraId="20C80E3F" w14:textId="7A092066" w:rsidR="00915042" w:rsidRPr="00F97CEF" w:rsidRDefault="00915042" w:rsidP="00B12572">
            <w:pPr>
              <w:rPr>
                <w:rFonts w:cstheme="minorHAnsi"/>
                <w:sz w:val="20"/>
                <w:szCs w:val="20"/>
                <w:lang w:val="es-ES"/>
              </w:rPr>
            </w:pPr>
            <w:r w:rsidRPr="00F97CEF">
              <w:rPr>
                <w:rFonts w:cstheme="minorHAnsi"/>
                <w:b/>
                <w:sz w:val="20"/>
                <w:szCs w:val="20"/>
                <w:lang w:val="es-ES"/>
              </w:rPr>
              <w:t xml:space="preserve">Distrito 17 </w:t>
            </w:r>
            <w:r w:rsidR="001E67CB" w:rsidRPr="00F97CEF">
              <w:rPr>
                <w:rFonts w:cstheme="minorHAnsi"/>
                <w:bCs/>
                <w:sz w:val="20"/>
                <w:szCs w:val="20"/>
                <w:lang w:val="es-ES"/>
              </w:rPr>
              <w:t>– no se encontró ningún informe</w:t>
            </w:r>
          </w:p>
        </w:tc>
      </w:tr>
      <w:tr w:rsidR="00915042" w:rsidRPr="00E71755" w14:paraId="5613E71A" w14:textId="77777777" w:rsidTr="005D4B5F">
        <w:tc>
          <w:tcPr>
            <w:tcW w:w="9895" w:type="dxa"/>
          </w:tcPr>
          <w:p w14:paraId="1EEF1C0D" w14:textId="0352EE1B" w:rsidR="00915042" w:rsidRPr="00F97CEF" w:rsidRDefault="00915042" w:rsidP="00B12572">
            <w:pPr>
              <w:rPr>
                <w:rFonts w:cstheme="minorHAnsi"/>
                <w:sz w:val="20"/>
                <w:szCs w:val="20"/>
                <w:lang w:val="es-ES"/>
              </w:rPr>
            </w:pPr>
            <w:r w:rsidRPr="00F97CEF">
              <w:rPr>
                <w:rFonts w:cstheme="minorHAnsi"/>
                <w:b/>
                <w:sz w:val="20"/>
                <w:szCs w:val="20"/>
                <w:lang w:val="es-ES"/>
              </w:rPr>
              <w:t xml:space="preserve">Distrito 18 </w:t>
            </w:r>
            <w:r w:rsidR="001E67CB" w:rsidRPr="00F97CEF">
              <w:rPr>
                <w:rFonts w:cstheme="minorHAnsi"/>
                <w:bCs/>
                <w:sz w:val="20"/>
                <w:szCs w:val="20"/>
                <w:lang w:val="es-ES"/>
              </w:rPr>
              <w:t>– no se encontró ningún informe</w:t>
            </w:r>
          </w:p>
        </w:tc>
      </w:tr>
      <w:tr w:rsidR="00915042" w:rsidRPr="00E71755" w14:paraId="0F5EA56A" w14:textId="77777777" w:rsidTr="005D4B5F">
        <w:tc>
          <w:tcPr>
            <w:tcW w:w="9895" w:type="dxa"/>
          </w:tcPr>
          <w:p w14:paraId="5495BC1E" w14:textId="22B4B96B" w:rsidR="00915042" w:rsidRPr="00F97CEF" w:rsidRDefault="00915042" w:rsidP="00B12572">
            <w:pPr>
              <w:adjustRightInd w:val="0"/>
              <w:snapToGrid w:val="0"/>
              <w:contextualSpacing/>
              <w:rPr>
                <w:rFonts w:cstheme="minorHAnsi"/>
                <w:bCs/>
                <w:sz w:val="20"/>
                <w:szCs w:val="20"/>
                <w:lang w:val="es-ES"/>
              </w:rPr>
            </w:pPr>
            <w:r w:rsidRPr="00F97CEF">
              <w:rPr>
                <w:rFonts w:cstheme="minorHAnsi"/>
                <w:b/>
                <w:sz w:val="20"/>
                <w:szCs w:val="20"/>
                <w:lang w:val="es-ES"/>
              </w:rPr>
              <w:t xml:space="preserve">Distrito 19 </w:t>
            </w:r>
            <w:r w:rsidR="001E67CB" w:rsidRPr="00F97CEF">
              <w:rPr>
                <w:rFonts w:cstheme="minorHAnsi"/>
                <w:bCs/>
                <w:sz w:val="20"/>
                <w:szCs w:val="20"/>
                <w:lang w:val="es-ES"/>
              </w:rPr>
              <w:t>– no se encontró ningún informe</w:t>
            </w:r>
          </w:p>
        </w:tc>
      </w:tr>
      <w:tr w:rsidR="00915042" w:rsidRPr="00E71755" w14:paraId="552FED1E" w14:textId="77777777" w:rsidTr="005D4B5F">
        <w:tc>
          <w:tcPr>
            <w:tcW w:w="9895" w:type="dxa"/>
          </w:tcPr>
          <w:p w14:paraId="4A7FFCAC" w14:textId="3A7F0F4A" w:rsidR="00C8553B" w:rsidRPr="00F97CEF" w:rsidRDefault="00915042" w:rsidP="00C8553B">
            <w:pPr>
              <w:autoSpaceDE w:val="0"/>
              <w:autoSpaceDN w:val="0"/>
              <w:adjustRightInd w:val="0"/>
              <w:rPr>
                <w:rFonts w:cstheme="minorHAnsi"/>
                <w:bCs/>
                <w:sz w:val="20"/>
                <w:szCs w:val="20"/>
                <w:lang w:val="es-ES"/>
              </w:rPr>
            </w:pPr>
            <w:r w:rsidRPr="00F97CEF">
              <w:rPr>
                <w:rFonts w:cstheme="minorHAnsi"/>
                <w:b/>
                <w:bCs/>
                <w:sz w:val="20"/>
                <w:szCs w:val="20"/>
                <w:lang w:val="es-ES"/>
              </w:rPr>
              <w:t xml:space="preserve">Distrito 20 </w:t>
            </w:r>
            <w:r w:rsidR="00F746F3" w:rsidRPr="00F97CEF">
              <w:rPr>
                <w:rFonts w:cstheme="minorHAnsi"/>
                <w:bCs/>
                <w:sz w:val="20"/>
                <w:szCs w:val="20"/>
                <w:lang w:val="es-ES"/>
              </w:rPr>
              <w:t>– Erika R – 2-11-24, 9-3</w:t>
            </w:r>
          </w:p>
          <w:p w14:paraId="41402749" w14:textId="7806169B" w:rsidR="003F1274" w:rsidRPr="005D4B5F" w:rsidRDefault="0095649A" w:rsidP="0095649A">
            <w:pPr>
              <w:autoSpaceDE w:val="0"/>
              <w:autoSpaceDN w:val="0"/>
              <w:adjustRightInd w:val="0"/>
              <w:rPr>
                <w:rFonts w:cstheme="minorHAnsi"/>
                <w:bCs/>
                <w:sz w:val="20"/>
                <w:szCs w:val="20"/>
                <w:lang w:val="es-ES"/>
              </w:rPr>
            </w:pPr>
            <w:r w:rsidRPr="00F97CEF">
              <w:rPr>
                <w:rFonts w:cstheme="minorHAnsi"/>
                <w:bCs/>
                <w:sz w:val="20"/>
                <w:szCs w:val="20"/>
                <w:lang w:val="es-ES"/>
              </w:rPr>
              <w:t xml:space="preserve">Buenos días mi nombre es Erika y soy alcohólica el distrito sigue sesionando todos los lunes de 7:30 a 9:30pm y su roll de visita son los </w:t>
            </w:r>
            <w:proofErr w:type="gramStart"/>
            <w:r w:rsidRPr="00F97CEF">
              <w:rPr>
                <w:rFonts w:cstheme="minorHAnsi"/>
                <w:bCs/>
                <w:sz w:val="20"/>
                <w:szCs w:val="20"/>
                <w:lang w:val="es-ES"/>
              </w:rPr>
              <w:t>días martes</w:t>
            </w:r>
            <w:proofErr w:type="gramEnd"/>
            <w:r w:rsidRPr="00F97CEF">
              <w:rPr>
                <w:rFonts w:cstheme="minorHAnsi"/>
                <w:bCs/>
                <w:sz w:val="20"/>
                <w:szCs w:val="20"/>
                <w:lang w:val="es-ES"/>
              </w:rPr>
              <w:t xml:space="preserve"> y viernes. Invitamos a la delegada el día 12 de </w:t>
            </w:r>
            <w:proofErr w:type="gramStart"/>
            <w:r w:rsidRPr="00F97CEF">
              <w:rPr>
                <w:rFonts w:cstheme="minorHAnsi"/>
                <w:bCs/>
                <w:sz w:val="20"/>
                <w:szCs w:val="20"/>
                <w:lang w:val="es-ES"/>
              </w:rPr>
              <w:t>Febrero</w:t>
            </w:r>
            <w:proofErr w:type="gramEnd"/>
            <w:r w:rsidRPr="00F97CEF">
              <w:rPr>
                <w:rFonts w:cstheme="minorHAnsi"/>
                <w:bCs/>
                <w:sz w:val="20"/>
                <w:szCs w:val="20"/>
                <w:lang w:val="es-ES"/>
              </w:rPr>
              <w:t xml:space="preserve"> para que nos de información del cuestionario de la viña y el día 18 de Febrero vamos a tener un taller de orientación de los tópicos y el día 25 de este mes vamos a ser anfitriones de las Junta interdistrital y estamos motivados para PRAASA es todo por el momento gracias por dejarme servir</w:t>
            </w:r>
            <w:r w:rsidR="005D4B5F">
              <w:rPr>
                <w:rFonts w:cstheme="minorHAnsi"/>
                <w:bCs/>
                <w:sz w:val="20"/>
                <w:szCs w:val="20"/>
                <w:lang w:val="es-ES"/>
              </w:rPr>
              <w:t xml:space="preserve">     </w:t>
            </w:r>
            <w:proofErr w:type="spellStart"/>
            <w:r w:rsidRPr="005D4B5F">
              <w:rPr>
                <w:rFonts w:cstheme="minorHAnsi"/>
                <w:bCs/>
                <w:sz w:val="20"/>
                <w:szCs w:val="20"/>
                <w:lang w:val="es-ES"/>
              </w:rPr>
              <w:t>atte</w:t>
            </w:r>
            <w:proofErr w:type="spellEnd"/>
            <w:r w:rsidRPr="005D4B5F">
              <w:rPr>
                <w:rFonts w:cstheme="minorHAnsi"/>
                <w:bCs/>
                <w:sz w:val="20"/>
                <w:szCs w:val="20"/>
                <w:lang w:val="es-ES"/>
              </w:rPr>
              <w:t xml:space="preserve"> Erika, MCD Alt., Juanito</w:t>
            </w:r>
          </w:p>
        </w:tc>
      </w:tr>
      <w:tr w:rsidR="00915042" w:rsidRPr="00E71755" w14:paraId="1A039E23" w14:textId="77777777" w:rsidTr="005D4B5F">
        <w:trPr>
          <w:trHeight w:val="416"/>
        </w:trPr>
        <w:tc>
          <w:tcPr>
            <w:tcW w:w="9895" w:type="dxa"/>
          </w:tcPr>
          <w:p w14:paraId="2AA86A52" w14:textId="4FB51640" w:rsidR="00915042" w:rsidRPr="00F97CEF" w:rsidRDefault="00915042" w:rsidP="00F03CD7">
            <w:pPr>
              <w:rPr>
                <w:rFonts w:cstheme="minorHAnsi"/>
                <w:bCs/>
                <w:sz w:val="20"/>
                <w:szCs w:val="20"/>
                <w:lang w:val="es-ES"/>
              </w:rPr>
            </w:pPr>
            <w:r w:rsidRPr="00F97CEF">
              <w:rPr>
                <w:rFonts w:cstheme="minorHAnsi"/>
                <w:b/>
                <w:sz w:val="20"/>
                <w:szCs w:val="20"/>
                <w:lang w:val="es-ES"/>
              </w:rPr>
              <w:t xml:space="preserve">Distrito 21 </w:t>
            </w:r>
            <w:r w:rsidR="00AE7F99" w:rsidRPr="00F97CEF">
              <w:rPr>
                <w:rFonts w:cstheme="minorHAnsi"/>
                <w:bCs/>
                <w:sz w:val="20"/>
                <w:szCs w:val="20"/>
                <w:lang w:val="es-ES"/>
              </w:rPr>
              <w:t xml:space="preserve">– no se encontró ningún informe </w:t>
            </w:r>
          </w:p>
        </w:tc>
      </w:tr>
      <w:tr w:rsidR="00915042" w:rsidRPr="00E71755" w14:paraId="18971838" w14:textId="77777777" w:rsidTr="005D4B5F">
        <w:trPr>
          <w:trHeight w:val="416"/>
        </w:trPr>
        <w:tc>
          <w:tcPr>
            <w:tcW w:w="9895" w:type="dxa"/>
          </w:tcPr>
          <w:p w14:paraId="08AD6FB9" w14:textId="77777777" w:rsidR="00C8553B" w:rsidRPr="00F97CEF" w:rsidRDefault="00915042" w:rsidP="00B12572">
            <w:pPr>
              <w:rPr>
                <w:rFonts w:cstheme="minorHAnsi"/>
                <w:bCs/>
                <w:sz w:val="20"/>
                <w:szCs w:val="20"/>
                <w:lang w:val="es-ES"/>
              </w:rPr>
            </w:pPr>
            <w:r w:rsidRPr="00F97CEF">
              <w:rPr>
                <w:rFonts w:cstheme="minorHAnsi"/>
                <w:b/>
                <w:bCs/>
                <w:sz w:val="20"/>
                <w:szCs w:val="20"/>
                <w:lang w:val="es-ES"/>
              </w:rPr>
              <w:t xml:space="preserve">Distrito 22 </w:t>
            </w:r>
            <w:r w:rsidR="00F746F3" w:rsidRPr="00F97CEF">
              <w:rPr>
                <w:rFonts w:cstheme="minorHAnsi"/>
                <w:bCs/>
                <w:sz w:val="20"/>
                <w:szCs w:val="20"/>
                <w:lang w:val="es-ES"/>
              </w:rPr>
              <w:t>– Miguel – 28 de enero de 2024 / 8am-11:45am</w:t>
            </w:r>
          </w:p>
          <w:p w14:paraId="516EBA85" w14:textId="77777777" w:rsidR="00A35845" w:rsidRPr="00F97CEF" w:rsidRDefault="00A35845" w:rsidP="00A35845">
            <w:pPr>
              <w:rPr>
                <w:rFonts w:cstheme="minorHAnsi"/>
                <w:bCs/>
                <w:sz w:val="20"/>
                <w:szCs w:val="20"/>
                <w:lang w:val="es-ES"/>
              </w:rPr>
            </w:pPr>
            <w:r w:rsidRPr="00F97CEF">
              <w:rPr>
                <w:rFonts w:cstheme="minorHAnsi"/>
                <w:bCs/>
                <w:sz w:val="20"/>
                <w:szCs w:val="20"/>
                <w:lang w:val="es-ES"/>
              </w:rPr>
              <w:t>buenos días, compañeros el distrito 22les desea estén gozando de muchas horas de sobriedad y a la vez les hacemos llegar nuestro reporte de como el distrito sigue funcionando</w:t>
            </w:r>
          </w:p>
          <w:p w14:paraId="1FF665FF" w14:textId="77777777" w:rsidR="00A35845" w:rsidRPr="00F97CEF" w:rsidRDefault="00A35845" w:rsidP="00A35845">
            <w:pPr>
              <w:rPr>
                <w:rFonts w:cstheme="minorHAnsi"/>
                <w:bCs/>
                <w:sz w:val="20"/>
                <w:szCs w:val="20"/>
                <w:lang w:val="es-ES"/>
              </w:rPr>
            </w:pPr>
            <w:r w:rsidRPr="00F97CEF">
              <w:rPr>
                <w:rFonts w:cstheme="minorHAnsi"/>
                <w:bCs/>
                <w:sz w:val="20"/>
                <w:szCs w:val="20"/>
                <w:lang w:val="es-ES"/>
              </w:rPr>
              <w:t xml:space="preserve">el día 02 06 2024 tuvimos nuestra junta de trabajo donde nos preparando para los siguientes eventos próximos como lo es </w:t>
            </w:r>
            <w:proofErr w:type="spellStart"/>
            <w:r w:rsidRPr="00F97CEF">
              <w:rPr>
                <w:rFonts w:cstheme="minorHAnsi"/>
                <w:bCs/>
                <w:sz w:val="20"/>
                <w:szCs w:val="20"/>
                <w:lang w:val="es-ES"/>
              </w:rPr>
              <w:t>praasa</w:t>
            </w:r>
            <w:proofErr w:type="spellEnd"/>
            <w:r w:rsidRPr="00F97CEF">
              <w:rPr>
                <w:rFonts w:cstheme="minorHAnsi"/>
                <w:bCs/>
                <w:sz w:val="20"/>
                <w:szCs w:val="20"/>
                <w:lang w:val="es-ES"/>
              </w:rPr>
              <w:t xml:space="preserve"> junta de distritos y aniversario número 34 del distrito 22 todos invitados visitamos dos grupos por semana tenemos dos juntas de trabajo y estamos planeando tener una junta de estudio de los conceptos y otra de tecnología para motivar a los RSG a usar más los códigos QR y tener más información y estar al día más informados y seguimos motivando a los grupos a que manden su representante y tenemos tres RSG nuevos y también estamos planeando cambiar nuestra junta de trabajo para el día 20 de Febrero</w:t>
            </w:r>
          </w:p>
          <w:p w14:paraId="17D67018" w14:textId="4AB3ADC5" w:rsidR="00B27260" w:rsidRPr="00F97CEF" w:rsidRDefault="00A35845" w:rsidP="00A35845">
            <w:pPr>
              <w:rPr>
                <w:rFonts w:cstheme="minorHAnsi"/>
                <w:sz w:val="20"/>
                <w:szCs w:val="20"/>
                <w:lang w:val="es-ES"/>
              </w:rPr>
            </w:pPr>
            <w:r w:rsidRPr="00F97CEF">
              <w:rPr>
                <w:rFonts w:cstheme="minorHAnsi"/>
                <w:bCs/>
                <w:sz w:val="20"/>
                <w:szCs w:val="20"/>
                <w:lang w:val="es-ES"/>
              </w:rPr>
              <w:t xml:space="preserve">disfrutar la junta por </w:t>
            </w:r>
            <w:proofErr w:type="gramStart"/>
            <w:r w:rsidRPr="00F97CEF">
              <w:rPr>
                <w:rFonts w:cstheme="minorHAnsi"/>
                <w:bCs/>
                <w:sz w:val="20"/>
                <w:szCs w:val="20"/>
                <w:lang w:val="es-ES"/>
              </w:rPr>
              <w:t>zoom</w:t>
            </w:r>
            <w:proofErr w:type="gramEnd"/>
            <w:r w:rsidRPr="00F97CEF">
              <w:rPr>
                <w:rFonts w:cstheme="minorHAnsi"/>
                <w:bCs/>
                <w:sz w:val="20"/>
                <w:szCs w:val="20"/>
                <w:lang w:val="es-ES"/>
              </w:rPr>
              <w:t xml:space="preserve"> LIBRO GRANDE EN LENGUAJE SENCILLO el día 02 20 2024.</w:t>
            </w:r>
          </w:p>
        </w:tc>
      </w:tr>
      <w:tr w:rsidR="00915042" w:rsidRPr="00E71755" w14:paraId="5ABE2D3D" w14:textId="77777777" w:rsidTr="005D4B5F">
        <w:tc>
          <w:tcPr>
            <w:tcW w:w="9895" w:type="dxa"/>
          </w:tcPr>
          <w:p w14:paraId="7788EB77" w14:textId="12439D55" w:rsidR="00B27260" w:rsidRPr="00F97CEF" w:rsidRDefault="00915042" w:rsidP="00A35845">
            <w:pPr>
              <w:rPr>
                <w:rFonts w:cstheme="minorHAnsi"/>
                <w:bCs/>
                <w:sz w:val="20"/>
                <w:szCs w:val="20"/>
                <w:lang w:val="es-ES"/>
              </w:rPr>
            </w:pPr>
            <w:r w:rsidRPr="00F97CEF">
              <w:rPr>
                <w:rFonts w:cstheme="minorHAnsi"/>
                <w:b/>
                <w:bCs/>
                <w:sz w:val="20"/>
                <w:szCs w:val="20"/>
                <w:lang w:val="es-ES"/>
              </w:rPr>
              <w:t xml:space="preserve">Distrito 23 </w:t>
            </w:r>
            <w:r w:rsidR="00F746F3" w:rsidRPr="00F97CEF">
              <w:rPr>
                <w:rFonts w:cstheme="minorHAnsi"/>
                <w:bCs/>
                <w:sz w:val="20"/>
                <w:szCs w:val="20"/>
                <w:lang w:val="es-ES"/>
              </w:rPr>
              <w:t xml:space="preserve">– Luis J.: Seccionamos 4 viernes al mes, visitamos 2 Grupos por ser manca </w:t>
            </w:r>
            <w:proofErr w:type="gramStart"/>
            <w:r w:rsidR="00F746F3" w:rsidRPr="00F97CEF">
              <w:rPr>
                <w:rFonts w:cstheme="minorHAnsi"/>
                <w:bCs/>
                <w:sz w:val="20"/>
                <w:szCs w:val="20"/>
                <w:lang w:val="es-ES"/>
              </w:rPr>
              <w:t>Lunes</w:t>
            </w:r>
            <w:proofErr w:type="gramEnd"/>
            <w:r w:rsidR="00F746F3" w:rsidRPr="00F97CEF">
              <w:rPr>
                <w:rFonts w:cstheme="minorHAnsi"/>
                <w:bCs/>
                <w:sz w:val="20"/>
                <w:szCs w:val="20"/>
                <w:lang w:val="es-ES"/>
              </w:rPr>
              <w:t xml:space="preserve"> y miércoles estamos motivado las suscripciones ala viña también estanos trabajando con motivación con nuevos RSG para que puedan asistir al evento de PRAASA </w:t>
            </w:r>
            <w:proofErr w:type="spellStart"/>
            <w:r w:rsidR="00F746F3" w:rsidRPr="00F97CEF">
              <w:rPr>
                <w:rFonts w:cstheme="minorHAnsi"/>
                <w:bCs/>
                <w:sz w:val="20"/>
                <w:szCs w:val="20"/>
                <w:lang w:val="es-ES"/>
              </w:rPr>
              <w:t>asta</w:t>
            </w:r>
            <w:proofErr w:type="spellEnd"/>
            <w:r w:rsidR="00F746F3" w:rsidRPr="00F97CEF">
              <w:rPr>
                <w:rFonts w:cstheme="minorHAnsi"/>
                <w:bCs/>
                <w:sz w:val="20"/>
                <w:szCs w:val="20"/>
                <w:lang w:val="es-ES"/>
              </w:rPr>
              <w:t xml:space="preserve"> el momento tenemos registrados 10 R.S.G. y seguimos trabajando con los Grupos que no tienen representantes al distrito eso es todo Gracia por servir déjame 24 horas de sobriedad.  </w:t>
            </w:r>
            <w:r w:rsidR="00A35845" w:rsidRPr="00F97CEF">
              <w:rPr>
                <w:rFonts w:cstheme="minorHAnsi"/>
                <w:b/>
                <w:sz w:val="20"/>
                <w:szCs w:val="20"/>
                <w:lang w:val="es-ES"/>
              </w:rPr>
              <w:t>Próximo/Futuros eventos del Distrito</w:t>
            </w:r>
            <w:r w:rsidR="00A35845" w:rsidRPr="00F97CEF">
              <w:rPr>
                <w:rFonts w:cstheme="minorHAnsi"/>
                <w:bCs/>
                <w:sz w:val="20"/>
                <w:szCs w:val="20"/>
                <w:lang w:val="es-ES"/>
              </w:rPr>
              <w:t>: por el momento no tenemos eventos a trabajar</w:t>
            </w:r>
          </w:p>
        </w:tc>
      </w:tr>
      <w:tr w:rsidR="00915042" w:rsidRPr="00E71755" w14:paraId="714DD564" w14:textId="77777777" w:rsidTr="005D4B5F">
        <w:trPr>
          <w:trHeight w:val="362"/>
        </w:trPr>
        <w:tc>
          <w:tcPr>
            <w:tcW w:w="9895" w:type="dxa"/>
          </w:tcPr>
          <w:p w14:paraId="4CDA647C" w14:textId="6A604613" w:rsidR="00915042" w:rsidRPr="00F97CEF" w:rsidRDefault="00915042" w:rsidP="00F746F3">
            <w:pPr>
              <w:autoSpaceDE w:val="0"/>
              <w:autoSpaceDN w:val="0"/>
              <w:adjustRightInd w:val="0"/>
              <w:rPr>
                <w:rFonts w:cstheme="minorHAnsi"/>
                <w:sz w:val="20"/>
                <w:szCs w:val="20"/>
                <w:lang w:val="es-ES"/>
              </w:rPr>
            </w:pPr>
            <w:r w:rsidRPr="00F97CEF">
              <w:rPr>
                <w:rFonts w:cstheme="minorHAnsi"/>
                <w:b/>
                <w:bCs/>
                <w:sz w:val="20"/>
                <w:szCs w:val="20"/>
                <w:lang w:val="es-ES"/>
              </w:rPr>
              <w:t xml:space="preserve">Distrito 24 </w:t>
            </w:r>
            <w:r w:rsidR="00F746F3" w:rsidRPr="00F97CEF">
              <w:rPr>
                <w:rFonts w:cstheme="minorHAnsi"/>
                <w:bCs/>
                <w:sz w:val="20"/>
                <w:szCs w:val="20"/>
                <w:lang w:val="es-ES"/>
              </w:rPr>
              <w:t>– no se encontró ningún informe</w:t>
            </w:r>
          </w:p>
        </w:tc>
      </w:tr>
      <w:tr w:rsidR="00915042" w:rsidRPr="00E71755" w14:paraId="7111532C" w14:textId="77777777" w:rsidTr="005D4B5F">
        <w:trPr>
          <w:trHeight w:val="362"/>
        </w:trPr>
        <w:tc>
          <w:tcPr>
            <w:tcW w:w="9895" w:type="dxa"/>
          </w:tcPr>
          <w:p w14:paraId="52005031" w14:textId="42A2022A" w:rsidR="00915042" w:rsidRPr="00F97CEF" w:rsidRDefault="00915042" w:rsidP="007C355C">
            <w:pPr>
              <w:autoSpaceDE w:val="0"/>
              <w:autoSpaceDN w:val="0"/>
              <w:adjustRightInd w:val="0"/>
              <w:rPr>
                <w:rFonts w:cstheme="minorHAnsi"/>
                <w:sz w:val="20"/>
                <w:szCs w:val="20"/>
                <w:lang w:val="es-ES"/>
              </w:rPr>
            </w:pPr>
            <w:r w:rsidRPr="00F97CEF">
              <w:rPr>
                <w:rFonts w:cstheme="minorHAnsi"/>
                <w:sz w:val="20"/>
                <w:szCs w:val="20"/>
                <w:lang w:val="es-ES"/>
              </w:rPr>
              <w:br w:type="page"/>
            </w:r>
            <w:r w:rsidRPr="00F97CEF">
              <w:rPr>
                <w:rFonts w:cstheme="minorHAnsi"/>
                <w:b/>
                <w:bCs/>
                <w:sz w:val="20"/>
                <w:szCs w:val="20"/>
                <w:lang w:val="es-ES"/>
              </w:rPr>
              <w:t xml:space="preserve">Distrito 25 </w:t>
            </w:r>
            <w:r w:rsidR="00F746F3" w:rsidRPr="00F97CEF">
              <w:rPr>
                <w:rFonts w:cstheme="minorHAnsi"/>
                <w:bCs/>
                <w:sz w:val="20"/>
                <w:szCs w:val="20"/>
                <w:lang w:val="es-ES"/>
              </w:rPr>
              <w:t>– no se encontró ningún informe</w:t>
            </w:r>
          </w:p>
        </w:tc>
      </w:tr>
      <w:tr w:rsidR="00915042" w:rsidRPr="00E71755" w14:paraId="538FF50E" w14:textId="77777777" w:rsidTr="005D4B5F">
        <w:tc>
          <w:tcPr>
            <w:tcW w:w="9895" w:type="dxa"/>
          </w:tcPr>
          <w:p w14:paraId="40B0A3FD" w14:textId="1A728324" w:rsidR="00915042" w:rsidRPr="00F97CEF" w:rsidRDefault="00915042" w:rsidP="00B12572">
            <w:pPr>
              <w:pStyle w:val="NoSpacing"/>
              <w:adjustRightInd w:val="0"/>
              <w:snapToGrid w:val="0"/>
              <w:contextualSpacing/>
              <w:rPr>
                <w:rFonts w:cstheme="minorHAnsi"/>
                <w:b/>
                <w:sz w:val="20"/>
                <w:szCs w:val="20"/>
                <w:lang w:val="es-ES"/>
              </w:rPr>
            </w:pPr>
            <w:r w:rsidRPr="00F97CEF">
              <w:rPr>
                <w:rFonts w:cstheme="minorHAnsi"/>
                <w:b/>
                <w:sz w:val="20"/>
                <w:szCs w:val="20"/>
                <w:lang w:val="es-ES"/>
              </w:rPr>
              <w:t xml:space="preserve">Distrito 30 </w:t>
            </w:r>
            <w:r w:rsidR="00F746F3" w:rsidRPr="00F97CEF">
              <w:rPr>
                <w:rFonts w:cstheme="minorHAnsi"/>
                <w:bCs/>
                <w:sz w:val="20"/>
                <w:szCs w:val="20"/>
                <w:lang w:val="es-ES"/>
              </w:rPr>
              <w:t>– no se encontró ningún informe</w:t>
            </w:r>
          </w:p>
        </w:tc>
      </w:tr>
    </w:tbl>
    <w:p w14:paraId="3212A127" w14:textId="77777777" w:rsidR="00ED335D" w:rsidRPr="00F97CEF" w:rsidRDefault="00ED335D" w:rsidP="00DF1A47">
      <w:pPr>
        <w:spacing w:after="0" w:line="240" w:lineRule="auto"/>
        <w:jc w:val="center"/>
        <w:rPr>
          <w:rFonts w:eastAsia="Times New Roman" w:cstheme="minorHAnsi"/>
          <w:b/>
          <w:sz w:val="20"/>
          <w:szCs w:val="20"/>
          <w:lang w:val="es-ES"/>
        </w:rPr>
      </w:pPr>
    </w:p>
    <w:p w14:paraId="119E9053" w14:textId="0541381F" w:rsidR="00DF1A47" w:rsidRPr="00F97CEF" w:rsidRDefault="00BF5F06" w:rsidP="00DF1A47">
      <w:pPr>
        <w:spacing w:after="0" w:line="240" w:lineRule="auto"/>
        <w:jc w:val="center"/>
        <w:rPr>
          <w:rFonts w:eastAsia="Times New Roman" w:cstheme="minorHAnsi"/>
          <w:b/>
          <w:u w:val="single"/>
          <w:lang w:val="es-ES"/>
        </w:rPr>
      </w:pPr>
      <w:r w:rsidRPr="00F97CEF">
        <w:rPr>
          <w:rFonts w:eastAsia="Times New Roman" w:cstheme="minorHAnsi"/>
          <w:b/>
          <w:u w:val="single"/>
          <w:lang w:val="es-ES"/>
        </w:rPr>
        <w:t>ANUNCIOS</w:t>
      </w:r>
    </w:p>
    <w:p w14:paraId="64BCECD7" w14:textId="5AF07CBD" w:rsidR="00660A58" w:rsidRPr="00F97CEF" w:rsidRDefault="003E1BB9" w:rsidP="00DF1A47">
      <w:pPr>
        <w:spacing w:after="0" w:line="240" w:lineRule="auto"/>
        <w:jc w:val="center"/>
        <w:rPr>
          <w:rFonts w:eastAsia="Times New Roman" w:cstheme="minorHAnsi"/>
          <w:b/>
          <w:sz w:val="20"/>
          <w:szCs w:val="20"/>
          <w:u w:val="single"/>
          <w:lang w:val="es-ES"/>
        </w:rPr>
      </w:pPr>
      <w:r w:rsidRPr="00F97CEF">
        <w:rPr>
          <w:rFonts w:eastAsia="Times New Roman" w:cstheme="minorHAnsi"/>
          <w:bCs/>
          <w:sz w:val="20"/>
          <w:szCs w:val="20"/>
          <w:lang w:val="es-ES"/>
        </w:rPr>
        <w:t>Ninguno.</w:t>
      </w:r>
    </w:p>
    <w:p w14:paraId="1B6F90EF" w14:textId="77777777" w:rsidR="00820534" w:rsidRPr="00F97CEF" w:rsidRDefault="00820534" w:rsidP="00820534">
      <w:pPr>
        <w:pStyle w:val="NormalWeb"/>
        <w:adjustRightInd w:val="0"/>
        <w:snapToGrid w:val="0"/>
        <w:spacing w:before="0" w:beforeAutospacing="0" w:after="0"/>
        <w:contextualSpacing/>
        <w:rPr>
          <w:rFonts w:asciiTheme="minorHAnsi" w:hAnsiTheme="minorHAnsi" w:cstheme="minorHAnsi"/>
          <w:color w:val="000000"/>
          <w:sz w:val="20"/>
          <w:szCs w:val="20"/>
          <w:lang w:val="es-ES"/>
        </w:rPr>
      </w:pPr>
    </w:p>
    <w:p w14:paraId="2C258EFA" w14:textId="146367DC" w:rsidR="0000173E" w:rsidRPr="00F97CEF" w:rsidRDefault="00F30B1E" w:rsidP="0000173E">
      <w:pPr>
        <w:tabs>
          <w:tab w:val="left" w:pos="479"/>
          <w:tab w:val="left" w:pos="480"/>
        </w:tabs>
        <w:spacing w:after="0" w:line="240" w:lineRule="auto"/>
        <w:ind w:left="115"/>
        <w:contextualSpacing/>
        <w:jc w:val="center"/>
        <w:rPr>
          <w:rFonts w:cstheme="minorHAnsi"/>
          <w:b/>
          <w:bCs/>
          <w:sz w:val="20"/>
          <w:szCs w:val="20"/>
          <w:u w:val="single"/>
          <w:lang w:val="es-ES"/>
        </w:rPr>
      </w:pPr>
      <w:r w:rsidRPr="00F97CEF">
        <w:rPr>
          <w:rFonts w:cstheme="minorHAnsi"/>
          <w:b/>
          <w:bCs/>
          <w:u w:val="single"/>
          <w:lang w:val="es-ES"/>
        </w:rPr>
        <w:t>Febrero</w:t>
      </w:r>
    </w:p>
    <w:p w14:paraId="067DF397" w14:textId="6D786579" w:rsidR="00EB7A2F" w:rsidRPr="00F97CEF" w:rsidRDefault="00F30B1E" w:rsidP="00DF1A47">
      <w:pPr>
        <w:tabs>
          <w:tab w:val="left" w:pos="479"/>
          <w:tab w:val="left" w:pos="480"/>
        </w:tabs>
        <w:spacing w:after="0" w:line="240" w:lineRule="auto"/>
        <w:ind w:left="115"/>
        <w:contextualSpacing/>
        <w:jc w:val="center"/>
        <w:rPr>
          <w:rFonts w:cstheme="minorHAnsi"/>
          <w:sz w:val="20"/>
          <w:szCs w:val="20"/>
          <w:lang w:val="es-ES"/>
        </w:rPr>
      </w:pPr>
      <w:r w:rsidRPr="00F97CEF">
        <w:rPr>
          <w:rFonts w:cstheme="minorHAnsi"/>
          <w:sz w:val="20"/>
          <w:szCs w:val="20"/>
          <w:lang w:val="es-ES"/>
        </w:rPr>
        <w:tab/>
        <w:t xml:space="preserve">No pude leer los escritos del </w:t>
      </w:r>
      <w:proofErr w:type="gramStart"/>
      <w:r w:rsidRPr="00F97CEF">
        <w:rPr>
          <w:rFonts w:cstheme="minorHAnsi"/>
          <w:sz w:val="20"/>
          <w:szCs w:val="20"/>
          <w:lang w:val="es-ES"/>
        </w:rPr>
        <w:t>ex secretario</w:t>
      </w:r>
      <w:proofErr w:type="gramEnd"/>
      <w:r w:rsidRPr="00F97CEF">
        <w:rPr>
          <w:rFonts w:cstheme="minorHAnsi"/>
          <w:sz w:val="20"/>
          <w:szCs w:val="20"/>
          <w:lang w:val="es-ES"/>
        </w:rPr>
        <w:t>, pero felices aniversarios sobrios a los que celebraron en febrero.</w:t>
      </w:r>
    </w:p>
    <w:p w14:paraId="0F7E0FB2" w14:textId="77777777" w:rsidR="003E1BB9" w:rsidRPr="00F97CEF" w:rsidRDefault="003E1BB9" w:rsidP="00B618A7">
      <w:pPr>
        <w:pStyle w:val="NormalWeb"/>
        <w:adjustRightInd w:val="0"/>
        <w:snapToGrid w:val="0"/>
        <w:spacing w:before="0" w:beforeAutospacing="0" w:after="0"/>
        <w:contextualSpacing/>
        <w:jc w:val="center"/>
        <w:rPr>
          <w:rFonts w:asciiTheme="minorHAnsi" w:hAnsiTheme="minorHAnsi" w:cstheme="minorHAnsi"/>
          <w:b/>
          <w:bCs/>
          <w:sz w:val="20"/>
          <w:szCs w:val="20"/>
          <w:u w:val="single"/>
          <w:lang w:val="es-ES"/>
        </w:rPr>
      </w:pPr>
    </w:p>
    <w:p w14:paraId="1B3C9336" w14:textId="4727F85C" w:rsidR="004A133A" w:rsidRPr="00E71755" w:rsidRDefault="00A40D25" w:rsidP="00E71755">
      <w:pPr>
        <w:pStyle w:val="NormalWeb"/>
        <w:adjustRightInd w:val="0"/>
        <w:snapToGrid w:val="0"/>
        <w:spacing w:before="0" w:beforeAutospacing="0" w:after="0"/>
        <w:contextualSpacing/>
        <w:jc w:val="center"/>
        <w:rPr>
          <w:rFonts w:asciiTheme="minorHAnsi" w:hAnsiTheme="minorHAnsi" w:cstheme="minorHAnsi"/>
          <w:b/>
          <w:bCs/>
          <w:sz w:val="22"/>
          <w:szCs w:val="22"/>
          <w:u w:val="single"/>
          <w:lang w:val="es-ES"/>
        </w:rPr>
      </w:pPr>
      <w:r w:rsidRPr="00F97CEF">
        <w:rPr>
          <w:rFonts w:asciiTheme="minorHAnsi" w:hAnsiTheme="minorHAnsi" w:cstheme="minorHAnsi"/>
          <w:b/>
          <w:bCs/>
          <w:sz w:val="22"/>
          <w:szCs w:val="22"/>
          <w:u w:val="single"/>
          <w:lang w:val="es-ES"/>
        </w:rPr>
        <w:t>CIERRE</w:t>
      </w:r>
    </w:p>
    <w:p w14:paraId="0871F0FA" w14:textId="42380492" w:rsidR="00637CEC" w:rsidRPr="00F97CEF" w:rsidRDefault="004A133A" w:rsidP="00104AD4">
      <w:pPr>
        <w:tabs>
          <w:tab w:val="left" w:pos="479"/>
          <w:tab w:val="left" w:pos="480"/>
        </w:tabs>
        <w:spacing w:after="0" w:line="240" w:lineRule="auto"/>
        <w:jc w:val="center"/>
        <w:rPr>
          <w:rFonts w:cstheme="minorHAnsi"/>
          <w:sz w:val="20"/>
          <w:szCs w:val="20"/>
          <w:lang w:val="es-ES"/>
        </w:rPr>
      </w:pPr>
      <w:r w:rsidRPr="00F97CEF">
        <w:rPr>
          <w:rFonts w:cstheme="minorHAnsi"/>
          <w:sz w:val="20"/>
          <w:szCs w:val="20"/>
          <w:lang w:val="es-ES"/>
        </w:rPr>
        <w:t>La reunión se levantó a las 2:45 p.m. con la Declaración de Responsabilidad en inglés y español.</w:t>
      </w:r>
    </w:p>
    <w:bookmarkEnd w:id="3"/>
    <w:p w14:paraId="098798DA" w14:textId="77777777" w:rsidR="005D4B5F" w:rsidRDefault="005D4B5F" w:rsidP="00B618A7">
      <w:pPr>
        <w:pStyle w:val="NormalWeb"/>
        <w:adjustRightInd w:val="0"/>
        <w:snapToGrid w:val="0"/>
        <w:spacing w:before="120" w:beforeAutospacing="0" w:after="0"/>
        <w:contextualSpacing/>
        <w:rPr>
          <w:rFonts w:asciiTheme="minorHAnsi" w:hAnsiTheme="minorHAnsi" w:cstheme="minorHAnsi"/>
          <w:sz w:val="20"/>
          <w:szCs w:val="20"/>
          <w:lang w:val="es-ES"/>
        </w:rPr>
      </w:pPr>
    </w:p>
    <w:p w14:paraId="3394E98E" w14:textId="77777777" w:rsidR="005D4B5F" w:rsidRDefault="005D4B5F" w:rsidP="00B618A7">
      <w:pPr>
        <w:pStyle w:val="NormalWeb"/>
        <w:adjustRightInd w:val="0"/>
        <w:snapToGrid w:val="0"/>
        <w:spacing w:before="120" w:beforeAutospacing="0" w:after="0"/>
        <w:contextualSpacing/>
        <w:rPr>
          <w:rFonts w:asciiTheme="minorHAnsi" w:hAnsiTheme="minorHAnsi" w:cstheme="minorHAnsi"/>
          <w:sz w:val="20"/>
          <w:szCs w:val="20"/>
          <w:lang w:val="es-ES"/>
        </w:rPr>
      </w:pPr>
    </w:p>
    <w:p w14:paraId="3553423D" w14:textId="31FF8B6F" w:rsidR="00430962" w:rsidRPr="00F97CEF" w:rsidRDefault="00543E6C" w:rsidP="00B618A7">
      <w:pPr>
        <w:pStyle w:val="NormalWeb"/>
        <w:adjustRightInd w:val="0"/>
        <w:snapToGrid w:val="0"/>
        <w:spacing w:before="120" w:beforeAutospacing="0" w:after="0"/>
        <w:contextualSpacing/>
        <w:rPr>
          <w:rFonts w:asciiTheme="minorHAnsi" w:hAnsiTheme="minorHAnsi" w:cstheme="minorHAnsi"/>
          <w:sz w:val="20"/>
          <w:szCs w:val="20"/>
          <w:lang w:val="es-ES"/>
        </w:rPr>
      </w:pPr>
      <w:r w:rsidRPr="00F97CEF">
        <w:rPr>
          <w:rFonts w:asciiTheme="minorHAnsi" w:hAnsiTheme="minorHAnsi" w:cstheme="minorHAnsi"/>
          <w:sz w:val="20"/>
          <w:szCs w:val="20"/>
          <w:lang w:val="es-ES"/>
        </w:rPr>
        <w:t>Proyecto presentado por Ramón Rendón (secretario interino 74)</w:t>
      </w:r>
    </w:p>
    <w:sectPr w:rsidR="00430962" w:rsidRPr="00F97CEF" w:rsidSect="008C271E">
      <w:headerReference w:type="default" r:id="rId10"/>
      <w:footerReference w:type="default" r:id="rId11"/>
      <w:pgSz w:w="12240" w:h="15840"/>
      <w:pgMar w:top="720" w:right="1440" w:bottom="360" w:left="1267"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0DAE" w14:textId="77777777" w:rsidR="00D129E9" w:rsidRDefault="00D129E9" w:rsidP="003B341C">
      <w:pPr>
        <w:spacing w:after="0" w:line="240" w:lineRule="auto"/>
      </w:pPr>
      <w:r>
        <w:separator/>
      </w:r>
    </w:p>
  </w:endnote>
  <w:endnote w:type="continuationSeparator" w:id="0">
    <w:p w14:paraId="1CC4B720" w14:textId="77777777" w:rsidR="00D129E9" w:rsidRDefault="00D129E9" w:rsidP="003B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pectr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7547"/>
      <w:docPartObj>
        <w:docPartGallery w:val="Page Numbers (Bottom of Page)"/>
        <w:docPartUnique/>
      </w:docPartObj>
    </w:sdtPr>
    <w:sdtContent>
      <w:p w14:paraId="678E068A" w14:textId="261CA1E3" w:rsidR="006C067B" w:rsidRDefault="006C067B" w:rsidP="00F95B4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5AB7" w14:textId="77777777" w:rsidR="00D129E9" w:rsidRDefault="00D129E9" w:rsidP="003B341C">
      <w:pPr>
        <w:spacing w:after="0" w:line="240" w:lineRule="auto"/>
      </w:pPr>
      <w:r>
        <w:separator/>
      </w:r>
    </w:p>
  </w:footnote>
  <w:footnote w:type="continuationSeparator" w:id="0">
    <w:p w14:paraId="7FCCF352" w14:textId="77777777" w:rsidR="00D129E9" w:rsidRDefault="00D129E9" w:rsidP="003B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C3FB" w14:textId="77777777" w:rsidR="006C067B" w:rsidRDefault="006C067B">
    <w:pPr>
      <w:pStyle w:val="Header"/>
    </w:pPr>
  </w:p>
  <w:p w14:paraId="720FCC6E" w14:textId="0F5C5898" w:rsidR="006C067B" w:rsidRPr="00104AD4" w:rsidRDefault="00ED335D">
    <w:pPr>
      <w:pStyle w:val="Header"/>
      <w:rPr>
        <w:lang w:val="es-ES"/>
      </w:rPr>
    </w:pPr>
    <w:r w:rsidRPr="00104AD4">
      <w:rPr>
        <w:lang w:val="es-ES"/>
      </w:rPr>
      <w:t>MSCA 09 Acta ASC del 02/11/2024</w:t>
    </w:r>
  </w:p>
  <w:p w14:paraId="251E0510" w14:textId="73D6191F" w:rsidR="006C067B" w:rsidRPr="00104AD4" w:rsidRDefault="006C067B">
    <w:pPr>
      <w:pStyle w:val="Header"/>
      <w:rPr>
        <w:lang w:val="es-ES"/>
      </w:rPr>
    </w:pPr>
    <w:r w:rsidRPr="00104AD4">
      <w:rPr>
        <w:lang w:val="es-ES"/>
      </w:rPr>
      <w:t xml:space="preserve">Página </w:t>
    </w:r>
    <w:sdt>
      <w:sdtPr>
        <w:id w:val="661668940"/>
        <w:docPartObj>
          <w:docPartGallery w:val="Page Numbers (Top of Page)"/>
          <w:docPartUnique/>
        </w:docPartObj>
      </w:sdtPr>
      <w:sdtEndPr>
        <w:rPr>
          <w:noProof/>
        </w:rPr>
      </w:sdtEndPr>
      <w:sdtContent>
        <w:r>
          <w:fldChar w:fldCharType="begin"/>
        </w:r>
        <w:r w:rsidRPr="00104AD4">
          <w:rPr>
            <w:lang w:val="es-ES"/>
          </w:rPr>
          <w:instrText xml:space="preserve"> PAGE   \* MERGEFORMAT </w:instrText>
        </w:r>
        <w:r>
          <w:fldChar w:fldCharType="separate"/>
        </w:r>
        <w:r w:rsidRPr="00104AD4">
          <w:rPr>
            <w:noProof/>
            <w:lang w:val="es-ES"/>
          </w:rPr>
          <w:t>2</w:t>
        </w:r>
        <w:r>
          <w:rPr>
            <w:noProof/>
          </w:rPr>
          <w:fldChar w:fldCharType="end"/>
        </w:r>
      </w:sdtContent>
    </w:sdt>
  </w:p>
  <w:p w14:paraId="32A60D88" w14:textId="7812B844" w:rsidR="006C067B" w:rsidRPr="00104AD4" w:rsidRDefault="006C067B">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2D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FE33B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D221B4"/>
    <w:multiLevelType w:val="hybridMultilevel"/>
    <w:tmpl w:val="68308E48"/>
    <w:lvl w:ilvl="0" w:tplc="04090017">
      <w:start w:val="1"/>
      <w:numFmt w:val="lowerLetter"/>
      <w:lvlText w:val="%1)"/>
      <w:lvlJc w:val="left"/>
      <w:pPr>
        <w:ind w:left="720" w:hanging="360"/>
      </w:pPr>
    </w:lvl>
    <w:lvl w:ilvl="1" w:tplc="FEE682A0">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963C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393B7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190F19"/>
    <w:multiLevelType w:val="hybridMultilevel"/>
    <w:tmpl w:val="0F884BAC"/>
    <w:lvl w:ilvl="0" w:tplc="EC121CB8">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317E1134">
      <w:numFmt w:val="bullet"/>
      <w:lvlText w:val="•"/>
      <w:lvlJc w:val="left"/>
      <w:pPr>
        <w:ind w:left="2596" w:hanging="360"/>
      </w:pPr>
      <w:rPr>
        <w:rFonts w:hint="default"/>
        <w:lang w:val="en-US" w:eastAsia="en-US" w:bidi="ar-SA"/>
      </w:rPr>
    </w:lvl>
    <w:lvl w:ilvl="2" w:tplc="39A6FF6E">
      <w:numFmt w:val="bullet"/>
      <w:lvlText w:val="•"/>
      <w:lvlJc w:val="left"/>
      <w:pPr>
        <w:ind w:left="3472" w:hanging="360"/>
      </w:pPr>
      <w:rPr>
        <w:rFonts w:hint="default"/>
        <w:lang w:val="en-US" w:eastAsia="en-US" w:bidi="ar-SA"/>
      </w:rPr>
    </w:lvl>
    <w:lvl w:ilvl="3" w:tplc="A25ACDB8">
      <w:numFmt w:val="bullet"/>
      <w:lvlText w:val="•"/>
      <w:lvlJc w:val="left"/>
      <w:pPr>
        <w:ind w:left="4348" w:hanging="360"/>
      </w:pPr>
      <w:rPr>
        <w:rFonts w:hint="default"/>
        <w:lang w:val="en-US" w:eastAsia="en-US" w:bidi="ar-SA"/>
      </w:rPr>
    </w:lvl>
    <w:lvl w:ilvl="4" w:tplc="ABE28FEC">
      <w:numFmt w:val="bullet"/>
      <w:lvlText w:val="•"/>
      <w:lvlJc w:val="left"/>
      <w:pPr>
        <w:ind w:left="5224" w:hanging="360"/>
      </w:pPr>
      <w:rPr>
        <w:rFonts w:hint="default"/>
        <w:lang w:val="en-US" w:eastAsia="en-US" w:bidi="ar-SA"/>
      </w:rPr>
    </w:lvl>
    <w:lvl w:ilvl="5" w:tplc="B9208C94">
      <w:numFmt w:val="bullet"/>
      <w:lvlText w:val="•"/>
      <w:lvlJc w:val="left"/>
      <w:pPr>
        <w:ind w:left="6100" w:hanging="360"/>
      </w:pPr>
      <w:rPr>
        <w:rFonts w:hint="default"/>
        <w:lang w:val="en-US" w:eastAsia="en-US" w:bidi="ar-SA"/>
      </w:rPr>
    </w:lvl>
    <w:lvl w:ilvl="6" w:tplc="7F22A93A">
      <w:numFmt w:val="bullet"/>
      <w:lvlText w:val="•"/>
      <w:lvlJc w:val="left"/>
      <w:pPr>
        <w:ind w:left="6976" w:hanging="360"/>
      </w:pPr>
      <w:rPr>
        <w:rFonts w:hint="default"/>
        <w:lang w:val="en-US" w:eastAsia="en-US" w:bidi="ar-SA"/>
      </w:rPr>
    </w:lvl>
    <w:lvl w:ilvl="7" w:tplc="B580A154">
      <w:numFmt w:val="bullet"/>
      <w:lvlText w:val="•"/>
      <w:lvlJc w:val="left"/>
      <w:pPr>
        <w:ind w:left="7852" w:hanging="360"/>
      </w:pPr>
      <w:rPr>
        <w:rFonts w:hint="default"/>
        <w:lang w:val="en-US" w:eastAsia="en-US" w:bidi="ar-SA"/>
      </w:rPr>
    </w:lvl>
    <w:lvl w:ilvl="8" w:tplc="89BA0762">
      <w:numFmt w:val="bullet"/>
      <w:lvlText w:val="•"/>
      <w:lvlJc w:val="left"/>
      <w:pPr>
        <w:ind w:left="8728" w:hanging="360"/>
      </w:pPr>
      <w:rPr>
        <w:rFonts w:hint="default"/>
        <w:lang w:val="en-US" w:eastAsia="en-US" w:bidi="ar-SA"/>
      </w:rPr>
    </w:lvl>
  </w:abstractNum>
  <w:abstractNum w:abstractNumId="6" w15:restartNumberingAfterBreak="0">
    <w:nsid w:val="2A5A74B1"/>
    <w:multiLevelType w:val="multilevel"/>
    <w:tmpl w:val="F54881B8"/>
    <w:lvl w:ilvl="0">
      <w:start w:val="1"/>
      <w:numFmt w:val="bullet"/>
      <w:lvlText w:val=""/>
      <w:lvlJc w:val="left"/>
      <w:pPr>
        <w:tabs>
          <w:tab w:val="num" w:pos="1729"/>
        </w:tabs>
        <w:ind w:left="1729" w:hanging="360"/>
      </w:pPr>
      <w:rPr>
        <w:rFonts w:ascii="Symbol" w:hAnsi="Symbol" w:hint="default"/>
        <w:sz w:val="20"/>
      </w:rPr>
    </w:lvl>
    <w:lvl w:ilvl="1">
      <w:start w:val="1"/>
      <w:numFmt w:val="bullet"/>
      <w:lvlText w:val=""/>
      <w:lvlJc w:val="left"/>
      <w:pPr>
        <w:tabs>
          <w:tab w:val="num" w:pos="2449"/>
        </w:tabs>
        <w:ind w:left="2449" w:hanging="360"/>
      </w:pPr>
      <w:rPr>
        <w:rFonts w:ascii="Symbol" w:hAnsi="Symbol" w:hint="default"/>
        <w:sz w:val="20"/>
      </w:rPr>
    </w:lvl>
    <w:lvl w:ilvl="2">
      <w:start w:val="1"/>
      <w:numFmt w:val="bullet"/>
      <w:lvlText w:val=""/>
      <w:lvlJc w:val="left"/>
      <w:pPr>
        <w:tabs>
          <w:tab w:val="num" w:pos="3169"/>
        </w:tabs>
        <w:ind w:left="3169" w:hanging="360"/>
      </w:pPr>
      <w:rPr>
        <w:rFonts w:ascii="Symbol" w:hAnsi="Symbol" w:hint="default"/>
        <w:sz w:val="20"/>
      </w:rPr>
    </w:lvl>
    <w:lvl w:ilvl="3">
      <w:start w:val="1"/>
      <w:numFmt w:val="bullet"/>
      <w:lvlText w:val=""/>
      <w:lvlJc w:val="left"/>
      <w:pPr>
        <w:tabs>
          <w:tab w:val="num" w:pos="3889"/>
        </w:tabs>
        <w:ind w:left="3889" w:hanging="360"/>
      </w:pPr>
      <w:rPr>
        <w:rFonts w:ascii="Symbol" w:hAnsi="Symbol" w:hint="default"/>
        <w:sz w:val="20"/>
      </w:rPr>
    </w:lvl>
    <w:lvl w:ilvl="4">
      <w:start w:val="1"/>
      <w:numFmt w:val="bullet"/>
      <w:lvlText w:val=""/>
      <w:lvlJc w:val="left"/>
      <w:pPr>
        <w:tabs>
          <w:tab w:val="num" w:pos="4609"/>
        </w:tabs>
        <w:ind w:left="4609" w:hanging="360"/>
      </w:pPr>
      <w:rPr>
        <w:rFonts w:ascii="Symbol" w:hAnsi="Symbol" w:hint="default"/>
        <w:sz w:val="20"/>
      </w:rPr>
    </w:lvl>
    <w:lvl w:ilvl="5">
      <w:start w:val="1"/>
      <w:numFmt w:val="bullet"/>
      <w:lvlText w:val=""/>
      <w:lvlJc w:val="left"/>
      <w:pPr>
        <w:tabs>
          <w:tab w:val="num" w:pos="5329"/>
        </w:tabs>
        <w:ind w:left="5329" w:hanging="360"/>
      </w:pPr>
      <w:rPr>
        <w:rFonts w:ascii="Symbol" w:hAnsi="Symbol" w:hint="default"/>
        <w:sz w:val="20"/>
      </w:rPr>
    </w:lvl>
    <w:lvl w:ilvl="6">
      <w:start w:val="1"/>
      <w:numFmt w:val="bullet"/>
      <w:lvlText w:val=""/>
      <w:lvlJc w:val="left"/>
      <w:pPr>
        <w:tabs>
          <w:tab w:val="num" w:pos="6049"/>
        </w:tabs>
        <w:ind w:left="6049" w:hanging="360"/>
      </w:pPr>
      <w:rPr>
        <w:rFonts w:ascii="Symbol" w:hAnsi="Symbol" w:hint="default"/>
        <w:sz w:val="20"/>
      </w:rPr>
    </w:lvl>
    <w:lvl w:ilvl="7">
      <w:start w:val="1"/>
      <w:numFmt w:val="bullet"/>
      <w:lvlText w:val=""/>
      <w:lvlJc w:val="left"/>
      <w:pPr>
        <w:tabs>
          <w:tab w:val="num" w:pos="6769"/>
        </w:tabs>
        <w:ind w:left="6769" w:hanging="360"/>
      </w:pPr>
      <w:rPr>
        <w:rFonts w:ascii="Symbol" w:hAnsi="Symbol" w:hint="default"/>
        <w:sz w:val="20"/>
      </w:rPr>
    </w:lvl>
    <w:lvl w:ilvl="8">
      <w:start w:val="1"/>
      <w:numFmt w:val="bullet"/>
      <w:lvlText w:val=""/>
      <w:lvlJc w:val="left"/>
      <w:pPr>
        <w:tabs>
          <w:tab w:val="num" w:pos="7489"/>
        </w:tabs>
        <w:ind w:left="7489" w:hanging="360"/>
      </w:pPr>
      <w:rPr>
        <w:rFonts w:ascii="Symbol" w:hAnsi="Symbol" w:hint="default"/>
        <w:sz w:val="20"/>
      </w:rPr>
    </w:lvl>
  </w:abstractNum>
  <w:abstractNum w:abstractNumId="7" w15:restartNumberingAfterBreak="0">
    <w:nsid w:val="2B18006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BA34F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D54063"/>
    <w:multiLevelType w:val="multilevel"/>
    <w:tmpl w:val="523E774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CC5982"/>
    <w:multiLevelType w:val="hybridMultilevel"/>
    <w:tmpl w:val="512E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7457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8E46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863874"/>
    <w:multiLevelType w:val="multilevel"/>
    <w:tmpl w:val="FF20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A04B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C0483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B5675B"/>
    <w:multiLevelType w:val="hybridMultilevel"/>
    <w:tmpl w:val="84B0C118"/>
    <w:lvl w:ilvl="0" w:tplc="691A8042">
      <w:start w:val="1"/>
      <w:numFmt w:val="lowerLetter"/>
      <w:lvlText w:val="%1."/>
      <w:lvlJc w:val="left"/>
      <w:pPr>
        <w:ind w:left="720" w:hanging="360"/>
      </w:pPr>
      <w:rPr>
        <w:rFonts w:asciiTheme="minorHAnsi" w:eastAsia="Spectral"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537F9"/>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C12C3E"/>
    <w:multiLevelType w:val="multilevel"/>
    <w:tmpl w:val="099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C1CFC"/>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F42785"/>
    <w:multiLevelType w:val="multilevel"/>
    <w:tmpl w:val="1668192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833318"/>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0B36E5"/>
    <w:multiLevelType w:val="hybridMultilevel"/>
    <w:tmpl w:val="5D4A736C"/>
    <w:lvl w:ilvl="0" w:tplc="6C6E4F42">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18B411FC">
      <w:numFmt w:val="bullet"/>
      <w:lvlText w:val="•"/>
      <w:lvlJc w:val="left"/>
      <w:pPr>
        <w:ind w:left="2596" w:hanging="360"/>
      </w:pPr>
      <w:rPr>
        <w:rFonts w:hint="default"/>
        <w:lang w:val="en-US" w:eastAsia="en-US" w:bidi="ar-SA"/>
      </w:rPr>
    </w:lvl>
    <w:lvl w:ilvl="2" w:tplc="45204B66">
      <w:numFmt w:val="bullet"/>
      <w:lvlText w:val="•"/>
      <w:lvlJc w:val="left"/>
      <w:pPr>
        <w:ind w:left="3472" w:hanging="360"/>
      </w:pPr>
      <w:rPr>
        <w:rFonts w:hint="default"/>
        <w:lang w:val="en-US" w:eastAsia="en-US" w:bidi="ar-SA"/>
      </w:rPr>
    </w:lvl>
    <w:lvl w:ilvl="3" w:tplc="D968E45E">
      <w:numFmt w:val="bullet"/>
      <w:lvlText w:val="•"/>
      <w:lvlJc w:val="left"/>
      <w:pPr>
        <w:ind w:left="4348" w:hanging="360"/>
      </w:pPr>
      <w:rPr>
        <w:rFonts w:hint="default"/>
        <w:lang w:val="en-US" w:eastAsia="en-US" w:bidi="ar-SA"/>
      </w:rPr>
    </w:lvl>
    <w:lvl w:ilvl="4" w:tplc="A282011C">
      <w:numFmt w:val="bullet"/>
      <w:lvlText w:val="•"/>
      <w:lvlJc w:val="left"/>
      <w:pPr>
        <w:ind w:left="5224" w:hanging="360"/>
      </w:pPr>
      <w:rPr>
        <w:rFonts w:hint="default"/>
        <w:lang w:val="en-US" w:eastAsia="en-US" w:bidi="ar-SA"/>
      </w:rPr>
    </w:lvl>
    <w:lvl w:ilvl="5" w:tplc="0DAAAC48">
      <w:numFmt w:val="bullet"/>
      <w:lvlText w:val="•"/>
      <w:lvlJc w:val="left"/>
      <w:pPr>
        <w:ind w:left="6100" w:hanging="360"/>
      </w:pPr>
      <w:rPr>
        <w:rFonts w:hint="default"/>
        <w:lang w:val="en-US" w:eastAsia="en-US" w:bidi="ar-SA"/>
      </w:rPr>
    </w:lvl>
    <w:lvl w:ilvl="6" w:tplc="FAB8F8CA">
      <w:numFmt w:val="bullet"/>
      <w:lvlText w:val="•"/>
      <w:lvlJc w:val="left"/>
      <w:pPr>
        <w:ind w:left="6976" w:hanging="360"/>
      </w:pPr>
      <w:rPr>
        <w:rFonts w:hint="default"/>
        <w:lang w:val="en-US" w:eastAsia="en-US" w:bidi="ar-SA"/>
      </w:rPr>
    </w:lvl>
    <w:lvl w:ilvl="7" w:tplc="06C88246">
      <w:numFmt w:val="bullet"/>
      <w:lvlText w:val="•"/>
      <w:lvlJc w:val="left"/>
      <w:pPr>
        <w:ind w:left="7852" w:hanging="360"/>
      </w:pPr>
      <w:rPr>
        <w:rFonts w:hint="default"/>
        <w:lang w:val="en-US" w:eastAsia="en-US" w:bidi="ar-SA"/>
      </w:rPr>
    </w:lvl>
    <w:lvl w:ilvl="8" w:tplc="163695FE">
      <w:numFmt w:val="bullet"/>
      <w:lvlText w:val="•"/>
      <w:lvlJc w:val="left"/>
      <w:pPr>
        <w:ind w:left="8728" w:hanging="360"/>
      </w:pPr>
      <w:rPr>
        <w:rFonts w:hint="default"/>
        <w:lang w:val="en-US" w:eastAsia="en-US" w:bidi="ar-SA"/>
      </w:rPr>
    </w:lvl>
  </w:abstractNum>
  <w:abstractNum w:abstractNumId="23" w15:restartNumberingAfterBreak="0">
    <w:nsid w:val="6BF157F3"/>
    <w:multiLevelType w:val="hybridMultilevel"/>
    <w:tmpl w:val="BED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220B6"/>
    <w:multiLevelType w:val="multilevel"/>
    <w:tmpl w:val="5648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D7601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C3722D"/>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5146857">
    <w:abstractNumId w:val="20"/>
  </w:num>
  <w:num w:numId="2" w16cid:durableId="962804157">
    <w:abstractNumId w:val="12"/>
  </w:num>
  <w:num w:numId="3" w16cid:durableId="2111049317">
    <w:abstractNumId w:val="26"/>
  </w:num>
  <w:num w:numId="4" w16cid:durableId="1624845384">
    <w:abstractNumId w:val="9"/>
  </w:num>
  <w:num w:numId="5" w16cid:durableId="1839031787">
    <w:abstractNumId w:val="15"/>
  </w:num>
  <w:num w:numId="6" w16cid:durableId="1211916440">
    <w:abstractNumId w:val="25"/>
  </w:num>
  <w:num w:numId="7" w16cid:durableId="1183515002">
    <w:abstractNumId w:val="0"/>
  </w:num>
  <w:num w:numId="8" w16cid:durableId="563832914">
    <w:abstractNumId w:val="3"/>
  </w:num>
  <w:num w:numId="9" w16cid:durableId="98768158">
    <w:abstractNumId w:val="17"/>
  </w:num>
  <w:num w:numId="10" w16cid:durableId="490415030">
    <w:abstractNumId w:val="7"/>
  </w:num>
  <w:num w:numId="11" w16cid:durableId="969701612">
    <w:abstractNumId w:val="16"/>
  </w:num>
  <w:num w:numId="12" w16cid:durableId="685012578">
    <w:abstractNumId w:val="19"/>
  </w:num>
  <w:num w:numId="13" w16cid:durableId="1604610395">
    <w:abstractNumId w:val="11"/>
  </w:num>
  <w:num w:numId="14" w16cid:durableId="1272132375">
    <w:abstractNumId w:val="8"/>
  </w:num>
  <w:num w:numId="15" w16cid:durableId="1359698133">
    <w:abstractNumId w:val="1"/>
  </w:num>
  <w:num w:numId="16" w16cid:durableId="2127851156">
    <w:abstractNumId w:val="4"/>
  </w:num>
  <w:num w:numId="17" w16cid:durableId="2071616412">
    <w:abstractNumId w:val="14"/>
  </w:num>
  <w:num w:numId="18" w16cid:durableId="1416895728">
    <w:abstractNumId w:val="21"/>
  </w:num>
  <w:num w:numId="19" w16cid:durableId="977344288">
    <w:abstractNumId w:val="13"/>
  </w:num>
  <w:num w:numId="20" w16cid:durableId="1213885423">
    <w:abstractNumId w:val="24"/>
  </w:num>
  <w:num w:numId="21" w16cid:durableId="230623567">
    <w:abstractNumId w:val="10"/>
  </w:num>
  <w:num w:numId="22" w16cid:durableId="1514952476">
    <w:abstractNumId w:val="2"/>
  </w:num>
  <w:num w:numId="23" w16cid:durableId="1545949678">
    <w:abstractNumId w:val="5"/>
  </w:num>
  <w:num w:numId="24" w16cid:durableId="20471090">
    <w:abstractNumId w:val="22"/>
  </w:num>
  <w:num w:numId="25" w16cid:durableId="1526284950">
    <w:abstractNumId w:val="6"/>
  </w:num>
  <w:num w:numId="26" w16cid:durableId="486284512">
    <w:abstractNumId w:val="23"/>
  </w:num>
  <w:num w:numId="27" w16cid:durableId="132785651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E3"/>
    <w:rsid w:val="00000FB4"/>
    <w:rsid w:val="000012FB"/>
    <w:rsid w:val="00001668"/>
    <w:rsid w:val="0000173E"/>
    <w:rsid w:val="0000187B"/>
    <w:rsid w:val="000035D3"/>
    <w:rsid w:val="000036A5"/>
    <w:rsid w:val="000048C2"/>
    <w:rsid w:val="00004D86"/>
    <w:rsid w:val="000068E5"/>
    <w:rsid w:val="00007DB9"/>
    <w:rsid w:val="0001093A"/>
    <w:rsid w:val="000119EC"/>
    <w:rsid w:val="00012FC4"/>
    <w:rsid w:val="000145A2"/>
    <w:rsid w:val="00015767"/>
    <w:rsid w:val="00016723"/>
    <w:rsid w:val="00017426"/>
    <w:rsid w:val="00020069"/>
    <w:rsid w:val="000206FA"/>
    <w:rsid w:val="0002177A"/>
    <w:rsid w:val="00021EBB"/>
    <w:rsid w:val="000225CE"/>
    <w:rsid w:val="00022658"/>
    <w:rsid w:val="00022746"/>
    <w:rsid w:val="00022CDA"/>
    <w:rsid w:val="000247D2"/>
    <w:rsid w:val="000249D5"/>
    <w:rsid w:val="00026F99"/>
    <w:rsid w:val="000304CF"/>
    <w:rsid w:val="00032B44"/>
    <w:rsid w:val="00033911"/>
    <w:rsid w:val="0003508E"/>
    <w:rsid w:val="0003541C"/>
    <w:rsid w:val="00035D8D"/>
    <w:rsid w:val="00036EB0"/>
    <w:rsid w:val="00037450"/>
    <w:rsid w:val="0003777C"/>
    <w:rsid w:val="00040CA2"/>
    <w:rsid w:val="000410C7"/>
    <w:rsid w:val="00041805"/>
    <w:rsid w:val="000423CD"/>
    <w:rsid w:val="00043275"/>
    <w:rsid w:val="00044D1A"/>
    <w:rsid w:val="000457D5"/>
    <w:rsid w:val="00046BE3"/>
    <w:rsid w:val="00047309"/>
    <w:rsid w:val="00050712"/>
    <w:rsid w:val="0005083F"/>
    <w:rsid w:val="00050903"/>
    <w:rsid w:val="00051013"/>
    <w:rsid w:val="00052590"/>
    <w:rsid w:val="000534B7"/>
    <w:rsid w:val="000554FA"/>
    <w:rsid w:val="00055957"/>
    <w:rsid w:val="000569C2"/>
    <w:rsid w:val="00057F06"/>
    <w:rsid w:val="00060839"/>
    <w:rsid w:val="00061982"/>
    <w:rsid w:val="00062C70"/>
    <w:rsid w:val="00065961"/>
    <w:rsid w:val="0006679E"/>
    <w:rsid w:val="00066C9A"/>
    <w:rsid w:val="00066D19"/>
    <w:rsid w:val="000704A0"/>
    <w:rsid w:val="00070B26"/>
    <w:rsid w:val="00070F10"/>
    <w:rsid w:val="00071617"/>
    <w:rsid w:val="000719FE"/>
    <w:rsid w:val="00072624"/>
    <w:rsid w:val="00073146"/>
    <w:rsid w:val="0007357F"/>
    <w:rsid w:val="00074C70"/>
    <w:rsid w:val="00075999"/>
    <w:rsid w:val="000767D4"/>
    <w:rsid w:val="000825BA"/>
    <w:rsid w:val="00082A67"/>
    <w:rsid w:val="00082DFC"/>
    <w:rsid w:val="000830FB"/>
    <w:rsid w:val="00083B28"/>
    <w:rsid w:val="00083D3A"/>
    <w:rsid w:val="000844B0"/>
    <w:rsid w:val="00084872"/>
    <w:rsid w:val="00084A9B"/>
    <w:rsid w:val="00084DDA"/>
    <w:rsid w:val="00085884"/>
    <w:rsid w:val="00085E78"/>
    <w:rsid w:val="00086C23"/>
    <w:rsid w:val="00087654"/>
    <w:rsid w:val="00092630"/>
    <w:rsid w:val="000926C6"/>
    <w:rsid w:val="00093A9B"/>
    <w:rsid w:val="0009449A"/>
    <w:rsid w:val="00097B27"/>
    <w:rsid w:val="00097B9A"/>
    <w:rsid w:val="000A15E2"/>
    <w:rsid w:val="000A1655"/>
    <w:rsid w:val="000A4284"/>
    <w:rsid w:val="000A50FF"/>
    <w:rsid w:val="000A55DD"/>
    <w:rsid w:val="000A5C87"/>
    <w:rsid w:val="000A62A4"/>
    <w:rsid w:val="000A65AF"/>
    <w:rsid w:val="000A6806"/>
    <w:rsid w:val="000B0257"/>
    <w:rsid w:val="000B0A41"/>
    <w:rsid w:val="000B1259"/>
    <w:rsid w:val="000B125E"/>
    <w:rsid w:val="000B20A7"/>
    <w:rsid w:val="000B21AC"/>
    <w:rsid w:val="000B38D7"/>
    <w:rsid w:val="000B3B19"/>
    <w:rsid w:val="000B3E8D"/>
    <w:rsid w:val="000B473C"/>
    <w:rsid w:val="000B7AE9"/>
    <w:rsid w:val="000C27AF"/>
    <w:rsid w:val="000C417C"/>
    <w:rsid w:val="000C499D"/>
    <w:rsid w:val="000C53F9"/>
    <w:rsid w:val="000C62AB"/>
    <w:rsid w:val="000C75FD"/>
    <w:rsid w:val="000C78F3"/>
    <w:rsid w:val="000D24E1"/>
    <w:rsid w:val="000D44C5"/>
    <w:rsid w:val="000D4588"/>
    <w:rsid w:val="000D559B"/>
    <w:rsid w:val="000D5B40"/>
    <w:rsid w:val="000D79CD"/>
    <w:rsid w:val="000E2C52"/>
    <w:rsid w:val="000E56EF"/>
    <w:rsid w:val="000E5CE3"/>
    <w:rsid w:val="000E63E5"/>
    <w:rsid w:val="000F0B26"/>
    <w:rsid w:val="000F0F14"/>
    <w:rsid w:val="000F19DF"/>
    <w:rsid w:val="000F19E7"/>
    <w:rsid w:val="000F265A"/>
    <w:rsid w:val="000F4B3D"/>
    <w:rsid w:val="000F5827"/>
    <w:rsid w:val="000F5BC8"/>
    <w:rsid w:val="000F69FA"/>
    <w:rsid w:val="000F6AF2"/>
    <w:rsid w:val="000F7E0E"/>
    <w:rsid w:val="00101974"/>
    <w:rsid w:val="001029FD"/>
    <w:rsid w:val="00103277"/>
    <w:rsid w:val="00103D42"/>
    <w:rsid w:val="00104AD4"/>
    <w:rsid w:val="001056C1"/>
    <w:rsid w:val="00106589"/>
    <w:rsid w:val="0011000C"/>
    <w:rsid w:val="001107C6"/>
    <w:rsid w:val="00111DC8"/>
    <w:rsid w:val="00112F6D"/>
    <w:rsid w:val="00114190"/>
    <w:rsid w:val="001145B1"/>
    <w:rsid w:val="00116B96"/>
    <w:rsid w:val="00116BB4"/>
    <w:rsid w:val="00116CC5"/>
    <w:rsid w:val="00116CD9"/>
    <w:rsid w:val="00120372"/>
    <w:rsid w:val="00121AE5"/>
    <w:rsid w:val="0012398E"/>
    <w:rsid w:val="00123A83"/>
    <w:rsid w:val="0012559B"/>
    <w:rsid w:val="00126E70"/>
    <w:rsid w:val="001271B9"/>
    <w:rsid w:val="00127E1B"/>
    <w:rsid w:val="00130227"/>
    <w:rsid w:val="0013038D"/>
    <w:rsid w:val="0013158C"/>
    <w:rsid w:val="00133FF6"/>
    <w:rsid w:val="0013498F"/>
    <w:rsid w:val="00135C8A"/>
    <w:rsid w:val="0013786C"/>
    <w:rsid w:val="00137959"/>
    <w:rsid w:val="0014073B"/>
    <w:rsid w:val="00141F14"/>
    <w:rsid w:val="001424D8"/>
    <w:rsid w:val="00146E71"/>
    <w:rsid w:val="00150FE4"/>
    <w:rsid w:val="00152671"/>
    <w:rsid w:val="00152D04"/>
    <w:rsid w:val="00152ED9"/>
    <w:rsid w:val="00153B3A"/>
    <w:rsid w:val="00154242"/>
    <w:rsid w:val="001544BC"/>
    <w:rsid w:val="00155F82"/>
    <w:rsid w:val="00156FFE"/>
    <w:rsid w:val="00157572"/>
    <w:rsid w:val="001632B5"/>
    <w:rsid w:val="00166A90"/>
    <w:rsid w:val="00166C99"/>
    <w:rsid w:val="001679AD"/>
    <w:rsid w:val="001704AD"/>
    <w:rsid w:val="00170E46"/>
    <w:rsid w:val="0017601A"/>
    <w:rsid w:val="001770DC"/>
    <w:rsid w:val="00177A50"/>
    <w:rsid w:val="00177A5C"/>
    <w:rsid w:val="001803FD"/>
    <w:rsid w:val="00180794"/>
    <w:rsid w:val="00181973"/>
    <w:rsid w:val="00181F44"/>
    <w:rsid w:val="001834E0"/>
    <w:rsid w:val="001838D3"/>
    <w:rsid w:val="00183BE5"/>
    <w:rsid w:val="00184D5B"/>
    <w:rsid w:val="0018500C"/>
    <w:rsid w:val="00187AB9"/>
    <w:rsid w:val="00187B38"/>
    <w:rsid w:val="00192FC4"/>
    <w:rsid w:val="00193CFD"/>
    <w:rsid w:val="00193EF8"/>
    <w:rsid w:val="001940C8"/>
    <w:rsid w:val="0019521B"/>
    <w:rsid w:val="00195CB1"/>
    <w:rsid w:val="00196705"/>
    <w:rsid w:val="00197D02"/>
    <w:rsid w:val="001A02B5"/>
    <w:rsid w:val="001A062F"/>
    <w:rsid w:val="001A185B"/>
    <w:rsid w:val="001A1CC7"/>
    <w:rsid w:val="001A4966"/>
    <w:rsid w:val="001A64A3"/>
    <w:rsid w:val="001A6CF7"/>
    <w:rsid w:val="001B0CEE"/>
    <w:rsid w:val="001B1A14"/>
    <w:rsid w:val="001B26DC"/>
    <w:rsid w:val="001B3807"/>
    <w:rsid w:val="001B3921"/>
    <w:rsid w:val="001B3D47"/>
    <w:rsid w:val="001B4463"/>
    <w:rsid w:val="001B5EE4"/>
    <w:rsid w:val="001B7C2D"/>
    <w:rsid w:val="001C09B4"/>
    <w:rsid w:val="001C0D87"/>
    <w:rsid w:val="001C1204"/>
    <w:rsid w:val="001C2D51"/>
    <w:rsid w:val="001C3EE8"/>
    <w:rsid w:val="001C4BD9"/>
    <w:rsid w:val="001C5838"/>
    <w:rsid w:val="001C6987"/>
    <w:rsid w:val="001C6EB6"/>
    <w:rsid w:val="001C7121"/>
    <w:rsid w:val="001C72F8"/>
    <w:rsid w:val="001C7783"/>
    <w:rsid w:val="001D090D"/>
    <w:rsid w:val="001D11F1"/>
    <w:rsid w:val="001D1374"/>
    <w:rsid w:val="001D1B1E"/>
    <w:rsid w:val="001D3CDB"/>
    <w:rsid w:val="001D47F4"/>
    <w:rsid w:val="001D4CA6"/>
    <w:rsid w:val="001D4E0D"/>
    <w:rsid w:val="001D5734"/>
    <w:rsid w:val="001D61B8"/>
    <w:rsid w:val="001D6EDA"/>
    <w:rsid w:val="001D74C9"/>
    <w:rsid w:val="001E041D"/>
    <w:rsid w:val="001E3619"/>
    <w:rsid w:val="001E4AF4"/>
    <w:rsid w:val="001E6744"/>
    <w:rsid w:val="001E67CB"/>
    <w:rsid w:val="001E6EE8"/>
    <w:rsid w:val="001E7120"/>
    <w:rsid w:val="001F1AFC"/>
    <w:rsid w:val="001F374D"/>
    <w:rsid w:val="001F5CD8"/>
    <w:rsid w:val="00201038"/>
    <w:rsid w:val="002016E4"/>
    <w:rsid w:val="00201958"/>
    <w:rsid w:val="0020311E"/>
    <w:rsid w:val="00203313"/>
    <w:rsid w:val="00203AA7"/>
    <w:rsid w:val="00206A2C"/>
    <w:rsid w:val="00206AED"/>
    <w:rsid w:val="002074EB"/>
    <w:rsid w:val="00207FB7"/>
    <w:rsid w:val="0021005B"/>
    <w:rsid w:val="0021123D"/>
    <w:rsid w:val="00212150"/>
    <w:rsid w:val="002121C0"/>
    <w:rsid w:val="002122E7"/>
    <w:rsid w:val="00212A34"/>
    <w:rsid w:val="002157F0"/>
    <w:rsid w:val="00216986"/>
    <w:rsid w:val="00216D51"/>
    <w:rsid w:val="00217AF5"/>
    <w:rsid w:val="00220C3D"/>
    <w:rsid w:val="002211B4"/>
    <w:rsid w:val="00221594"/>
    <w:rsid w:val="00222002"/>
    <w:rsid w:val="0022535D"/>
    <w:rsid w:val="00230F94"/>
    <w:rsid w:val="00236210"/>
    <w:rsid w:val="002366B6"/>
    <w:rsid w:val="00236DC8"/>
    <w:rsid w:val="00240A68"/>
    <w:rsid w:val="00240EC0"/>
    <w:rsid w:val="002414C4"/>
    <w:rsid w:val="0024154C"/>
    <w:rsid w:val="00241BA7"/>
    <w:rsid w:val="002441EE"/>
    <w:rsid w:val="00244C28"/>
    <w:rsid w:val="00245843"/>
    <w:rsid w:val="00250B48"/>
    <w:rsid w:val="00250C40"/>
    <w:rsid w:val="00250CA3"/>
    <w:rsid w:val="00251457"/>
    <w:rsid w:val="0025207C"/>
    <w:rsid w:val="00253BDB"/>
    <w:rsid w:val="00253D3A"/>
    <w:rsid w:val="00253E7F"/>
    <w:rsid w:val="00254084"/>
    <w:rsid w:val="002545A3"/>
    <w:rsid w:val="00255A07"/>
    <w:rsid w:val="00255BAC"/>
    <w:rsid w:val="00256511"/>
    <w:rsid w:val="00256772"/>
    <w:rsid w:val="002576EC"/>
    <w:rsid w:val="00260109"/>
    <w:rsid w:val="0026239E"/>
    <w:rsid w:val="00262A1D"/>
    <w:rsid w:val="00263502"/>
    <w:rsid w:val="002636FB"/>
    <w:rsid w:val="00263B68"/>
    <w:rsid w:val="00264775"/>
    <w:rsid w:val="00264C72"/>
    <w:rsid w:val="0026592F"/>
    <w:rsid w:val="002668BE"/>
    <w:rsid w:val="002678A2"/>
    <w:rsid w:val="0027203D"/>
    <w:rsid w:val="00272887"/>
    <w:rsid w:val="00273BB3"/>
    <w:rsid w:val="00273D87"/>
    <w:rsid w:val="0027553D"/>
    <w:rsid w:val="002759C1"/>
    <w:rsid w:val="002768C2"/>
    <w:rsid w:val="002769D0"/>
    <w:rsid w:val="002777DB"/>
    <w:rsid w:val="00280210"/>
    <w:rsid w:val="00280411"/>
    <w:rsid w:val="002805AB"/>
    <w:rsid w:val="00281978"/>
    <w:rsid w:val="00283949"/>
    <w:rsid w:val="00284054"/>
    <w:rsid w:val="002848B6"/>
    <w:rsid w:val="00285359"/>
    <w:rsid w:val="00285AA3"/>
    <w:rsid w:val="0028747C"/>
    <w:rsid w:val="00287FAC"/>
    <w:rsid w:val="00291DEB"/>
    <w:rsid w:val="00291F8C"/>
    <w:rsid w:val="002922BF"/>
    <w:rsid w:val="00292643"/>
    <w:rsid w:val="00293A29"/>
    <w:rsid w:val="00293BAA"/>
    <w:rsid w:val="00294320"/>
    <w:rsid w:val="00297140"/>
    <w:rsid w:val="002A0056"/>
    <w:rsid w:val="002A3050"/>
    <w:rsid w:val="002A3DAE"/>
    <w:rsid w:val="002A40E8"/>
    <w:rsid w:val="002A4564"/>
    <w:rsid w:val="002A4B58"/>
    <w:rsid w:val="002A53E4"/>
    <w:rsid w:val="002A63D5"/>
    <w:rsid w:val="002A7337"/>
    <w:rsid w:val="002A7A71"/>
    <w:rsid w:val="002B0E9D"/>
    <w:rsid w:val="002B1430"/>
    <w:rsid w:val="002B163C"/>
    <w:rsid w:val="002B233C"/>
    <w:rsid w:val="002B236F"/>
    <w:rsid w:val="002B4B7C"/>
    <w:rsid w:val="002B4BD5"/>
    <w:rsid w:val="002B5C11"/>
    <w:rsid w:val="002B7610"/>
    <w:rsid w:val="002C0A31"/>
    <w:rsid w:val="002C0EEC"/>
    <w:rsid w:val="002C11C9"/>
    <w:rsid w:val="002C2753"/>
    <w:rsid w:val="002C2903"/>
    <w:rsid w:val="002C297F"/>
    <w:rsid w:val="002C3092"/>
    <w:rsid w:val="002C333B"/>
    <w:rsid w:val="002C33CA"/>
    <w:rsid w:val="002C55D7"/>
    <w:rsid w:val="002C5F15"/>
    <w:rsid w:val="002C67A0"/>
    <w:rsid w:val="002C7125"/>
    <w:rsid w:val="002D0973"/>
    <w:rsid w:val="002D16E9"/>
    <w:rsid w:val="002D255D"/>
    <w:rsid w:val="002D2F6E"/>
    <w:rsid w:val="002D4829"/>
    <w:rsid w:val="002D536F"/>
    <w:rsid w:val="002D60A5"/>
    <w:rsid w:val="002D6603"/>
    <w:rsid w:val="002D7816"/>
    <w:rsid w:val="002E0711"/>
    <w:rsid w:val="002E1585"/>
    <w:rsid w:val="002E2150"/>
    <w:rsid w:val="002E2C70"/>
    <w:rsid w:val="002E2D6E"/>
    <w:rsid w:val="002E332B"/>
    <w:rsid w:val="002E3EC5"/>
    <w:rsid w:val="002E7D99"/>
    <w:rsid w:val="002F00BC"/>
    <w:rsid w:val="002F07DD"/>
    <w:rsid w:val="002F4236"/>
    <w:rsid w:val="002F4439"/>
    <w:rsid w:val="002F4952"/>
    <w:rsid w:val="002F4CC8"/>
    <w:rsid w:val="002F6568"/>
    <w:rsid w:val="002F726E"/>
    <w:rsid w:val="00300369"/>
    <w:rsid w:val="00301850"/>
    <w:rsid w:val="00304CAA"/>
    <w:rsid w:val="00306227"/>
    <w:rsid w:val="00307772"/>
    <w:rsid w:val="003105C2"/>
    <w:rsid w:val="00311463"/>
    <w:rsid w:val="0031171B"/>
    <w:rsid w:val="003125F4"/>
    <w:rsid w:val="0031326A"/>
    <w:rsid w:val="00313F88"/>
    <w:rsid w:val="003147E4"/>
    <w:rsid w:val="00314ACF"/>
    <w:rsid w:val="00314FFD"/>
    <w:rsid w:val="0031539E"/>
    <w:rsid w:val="00315600"/>
    <w:rsid w:val="003156CA"/>
    <w:rsid w:val="00315ED2"/>
    <w:rsid w:val="00316C4E"/>
    <w:rsid w:val="00320114"/>
    <w:rsid w:val="00320ACC"/>
    <w:rsid w:val="00320C03"/>
    <w:rsid w:val="00320D62"/>
    <w:rsid w:val="003216C2"/>
    <w:rsid w:val="003223D2"/>
    <w:rsid w:val="003232BD"/>
    <w:rsid w:val="003239A1"/>
    <w:rsid w:val="00323C7A"/>
    <w:rsid w:val="0032460B"/>
    <w:rsid w:val="00325F8C"/>
    <w:rsid w:val="00327EC2"/>
    <w:rsid w:val="00330143"/>
    <w:rsid w:val="00331D71"/>
    <w:rsid w:val="00332BCB"/>
    <w:rsid w:val="00332D8F"/>
    <w:rsid w:val="0033372B"/>
    <w:rsid w:val="00333EA5"/>
    <w:rsid w:val="00335AF7"/>
    <w:rsid w:val="00337064"/>
    <w:rsid w:val="00337313"/>
    <w:rsid w:val="00340515"/>
    <w:rsid w:val="00341AD8"/>
    <w:rsid w:val="00341C59"/>
    <w:rsid w:val="003421A0"/>
    <w:rsid w:val="0034345A"/>
    <w:rsid w:val="003454A2"/>
    <w:rsid w:val="00346162"/>
    <w:rsid w:val="00346CDC"/>
    <w:rsid w:val="0035030D"/>
    <w:rsid w:val="003533DA"/>
    <w:rsid w:val="0035465A"/>
    <w:rsid w:val="003546CF"/>
    <w:rsid w:val="00354973"/>
    <w:rsid w:val="003553AA"/>
    <w:rsid w:val="00355C59"/>
    <w:rsid w:val="0035668B"/>
    <w:rsid w:val="00357527"/>
    <w:rsid w:val="003600FB"/>
    <w:rsid w:val="00360B0D"/>
    <w:rsid w:val="00360E74"/>
    <w:rsid w:val="003613D5"/>
    <w:rsid w:val="00362E18"/>
    <w:rsid w:val="00362FA6"/>
    <w:rsid w:val="00363B83"/>
    <w:rsid w:val="003647AE"/>
    <w:rsid w:val="003648CF"/>
    <w:rsid w:val="00364A42"/>
    <w:rsid w:val="00364E57"/>
    <w:rsid w:val="00365414"/>
    <w:rsid w:val="00366EFD"/>
    <w:rsid w:val="00371C86"/>
    <w:rsid w:val="003734F3"/>
    <w:rsid w:val="0037352B"/>
    <w:rsid w:val="003738F5"/>
    <w:rsid w:val="00375D3F"/>
    <w:rsid w:val="00376363"/>
    <w:rsid w:val="003765A7"/>
    <w:rsid w:val="00377770"/>
    <w:rsid w:val="003778D9"/>
    <w:rsid w:val="003805F8"/>
    <w:rsid w:val="003811C7"/>
    <w:rsid w:val="00382BB0"/>
    <w:rsid w:val="00382EB7"/>
    <w:rsid w:val="00383442"/>
    <w:rsid w:val="00383B58"/>
    <w:rsid w:val="00383CC1"/>
    <w:rsid w:val="003847CF"/>
    <w:rsid w:val="003850B4"/>
    <w:rsid w:val="0038527F"/>
    <w:rsid w:val="003863FD"/>
    <w:rsid w:val="00386541"/>
    <w:rsid w:val="0038661D"/>
    <w:rsid w:val="00386A52"/>
    <w:rsid w:val="00386F83"/>
    <w:rsid w:val="003879AF"/>
    <w:rsid w:val="003900D1"/>
    <w:rsid w:val="00390158"/>
    <w:rsid w:val="003904CF"/>
    <w:rsid w:val="00391FEC"/>
    <w:rsid w:val="003920D3"/>
    <w:rsid w:val="00393186"/>
    <w:rsid w:val="003940FC"/>
    <w:rsid w:val="003949B0"/>
    <w:rsid w:val="00394FFB"/>
    <w:rsid w:val="003A0D0F"/>
    <w:rsid w:val="003A4689"/>
    <w:rsid w:val="003A7FFA"/>
    <w:rsid w:val="003B0C06"/>
    <w:rsid w:val="003B1D6C"/>
    <w:rsid w:val="003B2DF3"/>
    <w:rsid w:val="003B341C"/>
    <w:rsid w:val="003B4487"/>
    <w:rsid w:val="003B4F4D"/>
    <w:rsid w:val="003B686B"/>
    <w:rsid w:val="003C01AA"/>
    <w:rsid w:val="003C0C8B"/>
    <w:rsid w:val="003C1046"/>
    <w:rsid w:val="003C1B5E"/>
    <w:rsid w:val="003C1EDA"/>
    <w:rsid w:val="003C31ED"/>
    <w:rsid w:val="003C3276"/>
    <w:rsid w:val="003C6863"/>
    <w:rsid w:val="003C7971"/>
    <w:rsid w:val="003D0D4F"/>
    <w:rsid w:val="003D1406"/>
    <w:rsid w:val="003D147C"/>
    <w:rsid w:val="003D30DF"/>
    <w:rsid w:val="003D3395"/>
    <w:rsid w:val="003D3A83"/>
    <w:rsid w:val="003D3ED0"/>
    <w:rsid w:val="003D3F49"/>
    <w:rsid w:val="003D4159"/>
    <w:rsid w:val="003D69FB"/>
    <w:rsid w:val="003D6F42"/>
    <w:rsid w:val="003D71EE"/>
    <w:rsid w:val="003D790D"/>
    <w:rsid w:val="003E05D1"/>
    <w:rsid w:val="003E1256"/>
    <w:rsid w:val="003E1BB9"/>
    <w:rsid w:val="003E26F9"/>
    <w:rsid w:val="003E4148"/>
    <w:rsid w:val="003E515F"/>
    <w:rsid w:val="003E55AC"/>
    <w:rsid w:val="003E5A8C"/>
    <w:rsid w:val="003E5AA6"/>
    <w:rsid w:val="003E5F93"/>
    <w:rsid w:val="003E7489"/>
    <w:rsid w:val="003F0110"/>
    <w:rsid w:val="003F0279"/>
    <w:rsid w:val="003F0567"/>
    <w:rsid w:val="003F05AD"/>
    <w:rsid w:val="003F0E5F"/>
    <w:rsid w:val="003F1274"/>
    <w:rsid w:val="003F128F"/>
    <w:rsid w:val="003F1B8A"/>
    <w:rsid w:val="003F23C3"/>
    <w:rsid w:val="003F4B15"/>
    <w:rsid w:val="003F4D1D"/>
    <w:rsid w:val="003F6789"/>
    <w:rsid w:val="003F7A9B"/>
    <w:rsid w:val="003F7B04"/>
    <w:rsid w:val="00400494"/>
    <w:rsid w:val="00400C97"/>
    <w:rsid w:val="00400EE6"/>
    <w:rsid w:val="00401506"/>
    <w:rsid w:val="00401C88"/>
    <w:rsid w:val="00401FB8"/>
    <w:rsid w:val="00402309"/>
    <w:rsid w:val="00402624"/>
    <w:rsid w:val="0040366C"/>
    <w:rsid w:val="0040381D"/>
    <w:rsid w:val="00404494"/>
    <w:rsid w:val="00405C19"/>
    <w:rsid w:val="004062DE"/>
    <w:rsid w:val="00406549"/>
    <w:rsid w:val="004065BE"/>
    <w:rsid w:val="0040748A"/>
    <w:rsid w:val="004077F1"/>
    <w:rsid w:val="0041293E"/>
    <w:rsid w:val="004132A5"/>
    <w:rsid w:val="00413891"/>
    <w:rsid w:val="0041631F"/>
    <w:rsid w:val="00416AAC"/>
    <w:rsid w:val="00416B42"/>
    <w:rsid w:val="004200D7"/>
    <w:rsid w:val="0042026A"/>
    <w:rsid w:val="004213F3"/>
    <w:rsid w:val="0042217F"/>
    <w:rsid w:val="004232DD"/>
    <w:rsid w:val="0042503A"/>
    <w:rsid w:val="00425131"/>
    <w:rsid w:val="00425224"/>
    <w:rsid w:val="00425B5F"/>
    <w:rsid w:val="00425D0D"/>
    <w:rsid w:val="00426A9A"/>
    <w:rsid w:val="00426FF8"/>
    <w:rsid w:val="00427D19"/>
    <w:rsid w:val="004307A1"/>
    <w:rsid w:val="00430962"/>
    <w:rsid w:val="0043330D"/>
    <w:rsid w:val="00435B25"/>
    <w:rsid w:val="0043692F"/>
    <w:rsid w:val="0043722A"/>
    <w:rsid w:val="00437379"/>
    <w:rsid w:val="00437763"/>
    <w:rsid w:val="004402BA"/>
    <w:rsid w:val="00441591"/>
    <w:rsid w:val="00441FC8"/>
    <w:rsid w:val="0044435F"/>
    <w:rsid w:val="004444CF"/>
    <w:rsid w:val="00444857"/>
    <w:rsid w:val="00444B3A"/>
    <w:rsid w:val="00444C55"/>
    <w:rsid w:val="00446306"/>
    <w:rsid w:val="004508A0"/>
    <w:rsid w:val="00452972"/>
    <w:rsid w:val="00452D4A"/>
    <w:rsid w:val="00453F6F"/>
    <w:rsid w:val="004545C2"/>
    <w:rsid w:val="00454EE7"/>
    <w:rsid w:val="00456D6A"/>
    <w:rsid w:val="00460B5A"/>
    <w:rsid w:val="00460EEF"/>
    <w:rsid w:val="004613F5"/>
    <w:rsid w:val="00461837"/>
    <w:rsid w:val="00463A61"/>
    <w:rsid w:val="00463C46"/>
    <w:rsid w:val="00465364"/>
    <w:rsid w:val="00465BD8"/>
    <w:rsid w:val="0046630E"/>
    <w:rsid w:val="0047021C"/>
    <w:rsid w:val="00471FD6"/>
    <w:rsid w:val="0047379E"/>
    <w:rsid w:val="004749CE"/>
    <w:rsid w:val="004759DA"/>
    <w:rsid w:val="00475A56"/>
    <w:rsid w:val="004777A1"/>
    <w:rsid w:val="00477B79"/>
    <w:rsid w:val="00477EED"/>
    <w:rsid w:val="00480CD7"/>
    <w:rsid w:val="00480E87"/>
    <w:rsid w:val="00481146"/>
    <w:rsid w:val="00481443"/>
    <w:rsid w:val="004814FD"/>
    <w:rsid w:val="00481AF8"/>
    <w:rsid w:val="00481B37"/>
    <w:rsid w:val="00482480"/>
    <w:rsid w:val="004826CB"/>
    <w:rsid w:val="00482E54"/>
    <w:rsid w:val="00483F6E"/>
    <w:rsid w:val="00484073"/>
    <w:rsid w:val="00485607"/>
    <w:rsid w:val="00485776"/>
    <w:rsid w:val="0048655B"/>
    <w:rsid w:val="00486B3F"/>
    <w:rsid w:val="00487325"/>
    <w:rsid w:val="004877B8"/>
    <w:rsid w:val="00490529"/>
    <w:rsid w:val="00492813"/>
    <w:rsid w:val="004933EF"/>
    <w:rsid w:val="004950AB"/>
    <w:rsid w:val="00495AF3"/>
    <w:rsid w:val="00496CDA"/>
    <w:rsid w:val="0049720A"/>
    <w:rsid w:val="00497BED"/>
    <w:rsid w:val="004A133A"/>
    <w:rsid w:val="004A1C0A"/>
    <w:rsid w:val="004A26EF"/>
    <w:rsid w:val="004A2899"/>
    <w:rsid w:val="004A2A46"/>
    <w:rsid w:val="004A31F0"/>
    <w:rsid w:val="004A335B"/>
    <w:rsid w:val="004A4A5E"/>
    <w:rsid w:val="004A4F59"/>
    <w:rsid w:val="004A572C"/>
    <w:rsid w:val="004A5FBB"/>
    <w:rsid w:val="004A699B"/>
    <w:rsid w:val="004A7307"/>
    <w:rsid w:val="004B09D6"/>
    <w:rsid w:val="004B0D5C"/>
    <w:rsid w:val="004B326A"/>
    <w:rsid w:val="004B430C"/>
    <w:rsid w:val="004B5A4E"/>
    <w:rsid w:val="004C0EA1"/>
    <w:rsid w:val="004C1A39"/>
    <w:rsid w:val="004C31E9"/>
    <w:rsid w:val="004C40F3"/>
    <w:rsid w:val="004C51B0"/>
    <w:rsid w:val="004C70C6"/>
    <w:rsid w:val="004C7E0F"/>
    <w:rsid w:val="004D0133"/>
    <w:rsid w:val="004D0300"/>
    <w:rsid w:val="004D24BC"/>
    <w:rsid w:val="004D29B7"/>
    <w:rsid w:val="004D3DDE"/>
    <w:rsid w:val="004D7B4F"/>
    <w:rsid w:val="004E36B2"/>
    <w:rsid w:val="004E3B7B"/>
    <w:rsid w:val="004E4866"/>
    <w:rsid w:val="004E560F"/>
    <w:rsid w:val="004E59BB"/>
    <w:rsid w:val="004F0A3D"/>
    <w:rsid w:val="004F17A0"/>
    <w:rsid w:val="004F4396"/>
    <w:rsid w:val="004F4469"/>
    <w:rsid w:val="004F479A"/>
    <w:rsid w:val="004F5002"/>
    <w:rsid w:val="004F5C1C"/>
    <w:rsid w:val="004F5F1A"/>
    <w:rsid w:val="004F6353"/>
    <w:rsid w:val="004F70C5"/>
    <w:rsid w:val="004F78F3"/>
    <w:rsid w:val="00500B25"/>
    <w:rsid w:val="0050313B"/>
    <w:rsid w:val="00504007"/>
    <w:rsid w:val="0050400D"/>
    <w:rsid w:val="0050644A"/>
    <w:rsid w:val="00506A6B"/>
    <w:rsid w:val="00510502"/>
    <w:rsid w:val="005110D7"/>
    <w:rsid w:val="00511D32"/>
    <w:rsid w:val="00512822"/>
    <w:rsid w:val="00513EB4"/>
    <w:rsid w:val="0051445C"/>
    <w:rsid w:val="00514B7A"/>
    <w:rsid w:val="005150B8"/>
    <w:rsid w:val="00515BB1"/>
    <w:rsid w:val="00515C6D"/>
    <w:rsid w:val="00516C76"/>
    <w:rsid w:val="00521F76"/>
    <w:rsid w:val="00524B7F"/>
    <w:rsid w:val="005253DF"/>
    <w:rsid w:val="005260CC"/>
    <w:rsid w:val="00526DC1"/>
    <w:rsid w:val="00526DF5"/>
    <w:rsid w:val="00527BFE"/>
    <w:rsid w:val="0053039B"/>
    <w:rsid w:val="00531049"/>
    <w:rsid w:val="00532279"/>
    <w:rsid w:val="00534ACF"/>
    <w:rsid w:val="00534B69"/>
    <w:rsid w:val="0053547F"/>
    <w:rsid w:val="005354F5"/>
    <w:rsid w:val="00535CA3"/>
    <w:rsid w:val="0053676D"/>
    <w:rsid w:val="00537AAD"/>
    <w:rsid w:val="005408A0"/>
    <w:rsid w:val="005408EF"/>
    <w:rsid w:val="00540B66"/>
    <w:rsid w:val="00541273"/>
    <w:rsid w:val="00543E46"/>
    <w:rsid w:val="00543E6C"/>
    <w:rsid w:val="005471FF"/>
    <w:rsid w:val="00551508"/>
    <w:rsid w:val="00552072"/>
    <w:rsid w:val="00554642"/>
    <w:rsid w:val="0055717F"/>
    <w:rsid w:val="00557862"/>
    <w:rsid w:val="00560F81"/>
    <w:rsid w:val="005611CE"/>
    <w:rsid w:val="00562FE5"/>
    <w:rsid w:val="00563A2D"/>
    <w:rsid w:val="00564123"/>
    <w:rsid w:val="0056557D"/>
    <w:rsid w:val="00566017"/>
    <w:rsid w:val="00566107"/>
    <w:rsid w:val="00566D85"/>
    <w:rsid w:val="005674B4"/>
    <w:rsid w:val="00567AED"/>
    <w:rsid w:val="0057157A"/>
    <w:rsid w:val="00571743"/>
    <w:rsid w:val="00572DEC"/>
    <w:rsid w:val="005732A0"/>
    <w:rsid w:val="005733FC"/>
    <w:rsid w:val="00574746"/>
    <w:rsid w:val="00576463"/>
    <w:rsid w:val="005764C8"/>
    <w:rsid w:val="0057659E"/>
    <w:rsid w:val="00576CB6"/>
    <w:rsid w:val="005770D0"/>
    <w:rsid w:val="00580404"/>
    <w:rsid w:val="00581098"/>
    <w:rsid w:val="005815B8"/>
    <w:rsid w:val="005822C8"/>
    <w:rsid w:val="005829FE"/>
    <w:rsid w:val="005836FC"/>
    <w:rsid w:val="00583F00"/>
    <w:rsid w:val="005852AF"/>
    <w:rsid w:val="00586A4A"/>
    <w:rsid w:val="00586DDD"/>
    <w:rsid w:val="005900B5"/>
    <w:rsid w:val="00590374"/>
    <w:rsid w:val="0059038E"/>
    <w:rsid w:val="00590731"/>
    <w:rsid w:val="00590FDE"/>
    <w:rsid w:val="00592ECA"/>
    <w:rsid w:val="00592FD5"/>
    <w:rsid w:val="005940DE"/>
    <w:rsid w:val="00595F97"/>
    <w:rsid w:val="00596010"/>
    <w:rsid w:val="00597850"/>
    <w:rsid w:val="005979DC"/>
    <w:rsid w:val="005A0A87"/>
    <w:rsid w:val="005A0C2D"/>
    <w:rsid w:val="005A4FF3"/>
    <w:rsid w:val="005A5595"/>
    <w:rsid w:val="005A622A"/>
    <w:rsid w:val="005B079D"/>
    <w:rsid w:val="005B0FB1"/>
    <w:rsid w:val="005B1AB2"/>
    <w:rsid w:val="005B3179"/>
    <w:rsid w:val="005B354E"/>
    <w:rsid w:val="005B35C9"/>
    <w:rsid w:val="005B3F8C"/>
    <w:rsid w:val="005B47E2"/>
    <w:rsid w:val="005B720F"/>
    <w:rsid w:val="005B7E3C"/>
    <w:rsid w:val="005C026F"/>
    <w:rsid w:val="005C07BD"/>
    <w:rsid w:val="005C0AA3"/>
    <w:rsid w:val="005C0B80"/>
    <w:rsid w:val="005C0FCF"/>
    <w:rsid w:val="005C15AE"/>
    <w:rsid w:val="005C1E96"/>
    <w:rsid w:val="005C2016"/>
    <w:rsid w:val="005C3407"/>
    <w:rsid w:val="005C3AE9"/>
    <w:rsid w:val="005C461F"/>
    <w:rsid w:val="005C6C3A"/>
    <w:rsid w:val="005C6EF1"/>
    <w:rsid w:val="005C6FBE"/>
    <w:rsid w:val="005C790F"/>
    <w:rsid w:val="005C7961"/>
    <w:rsid w:val="005D0495"/>
    <w:rsid w:val="005D1172"/>
    <w:rsid w:val="005D2652"/>
    <w:rsid w:val="005D2B32"/>
    <w:rsid w:val="005D2FDF"/>
    <w:rsid w:val="005D3BA8"/>
    <w:rsid w:val="005D3D05"/>
    <w:rsid w:val="005D4338"/>
    <w:rsid w:val="005D4B5F"/>
    <w:rsid w:val="005D4D26"/>
    <w:rsid w:val="005D6D1C"/>
    <w:rsid w:val="005E0684"/>
    <w:rsid w:val="005E18DA"/>
    <w:rsid w:val="005E1923"/>
    <w:rsid w:val="005E1E15"/>
    <w:rsid w:val="005E1E85"/>
    <w:rsid w:val="005E251C"/>
    <w:rsid w:val="005E3186"/>
    <w:rsid w:val="005E3BE0"/>
    <w:rsid w:val="005E4389"/>
    <w:rsid w:val="005E583C"/>
    <w:rsid w:val="005E583D"/>
    <w:rsid w:val="005E6E2C"/>
    <w:rsid w:val="005F0764"/>
    <w:rsid w:val="005F1D18"/>
    <w:rsid w:val="005F2AA5"/>
    <w:rsid w:val="005F35AA"/>
    <w:rsid w:val="005F60C2"/>
    <w:rsid w:val="005F63D9"/>
    <w:rsid w:val="005F641C"/>
    <w:rsid w:val="005F64D1"/>
    <w:rsid w:val="005F7739"/>
    <w:rsid w:val="0060180F"/>
    <w:rsid w:val="006033C8"/>
    <w:rsid w:val="006046ED"/>
    <w:rsid w:val="0060723F"/>
    <w:rsid w:val="00607BBB"/>
    <w:rsid w:val="00610C2C"/>
    <w:rsid w:val="00611970"/>
    <w:rsid w:val="006122E8"/>
    <w:rsid w:val="00612D80"/>
    <w:rsid w:val="006145EC"/>
    <w:rsid w:val="0061462C"/>
    <w:rsid w:val="0061612D"/>
    <w:rsid w:val="00617B1B"/>
    <w:rsid w:val="006216A8"/>
    <w:rsid w:val="00623D06"/>
    <w:rsid w:val="006249A8"/>
    <w:rsid w:val="006253BD"/>
    <w:rsid w:val="00627D7B"/>
    <w:rsid w:val="00632ABA"/>
    <w:rsid w:val="00632E5D"/>
    <w:rsid w:val="00633BDF"/>
    <w:rsid w:val="00635100"/>
    <w:rsid w:val="006363D7"/>
    <w:rsid w:val="00637469"/>
    <w:rsid w:val="00637CEC"/>
    <w:rsid w:val="00642378"/>
    <w:rsid w:val="00642D2A"/>
    <w:rsid w:val="00643499"/>
    <w:rsid w:val="00644BA9"/>
    <w:rsid w:val="00644ECC"/>
    <w:rsid w:val="00647957"/>
    <w:rsid w:val="0064795E"/>
    <w:rsid w:val="00650FC5"/>
    <w:rsid w:val="00651493"/>
    <w:rsid w:val="006532EC"/>
    <w:rsid w:val="006535B2"/>
    <w:rsid w:val="006540AA"/>
    <w:rsid w:val="006544E9"/>
    <w:rsid w:val="00654D09"/>
    <w:rsid w:val="00654EAC"/>
    <w:rsid w:val="006551E3"/>
    <w:rsid w:val="00656400"/>
    <w:rsid w:val="00657061"/>
    <w:rsid w:val="006578B6"/>
    <w:rsid w:val="00660A58"/>
    <w:rsid w:val="00661389"/>
    <w:rsid w:val="006626B9"/>
    <w:rsid w:val="00662975"/>
    <w:rsid w:val="006643E2"/>
    <w:rsid w:val="00665356"/>
    <w:rsid w:val="00665491"/>
    <w:rsid w:val="0066571C"/>
    <w:rsid w:val="00666180"/>
    <w:rsid w:val="00666F04"/>
    <w:rsid w:val="006671DF"/>
    <w:rsid w:val="00671C6E"/>
    <w:rsid w:val="00672DF7"/>
    <w:rsid w:val="006733DC"/>
    <w:rsid w:val="00673F4C"/>
    <w:rsid w:val="006761CD"/>
    <w:rsid w:val="00676AD6"/>
    <w:rsid w:val="006770A7"/>
    <w:rsid w:val="00677CC4"/>
    <w:rsid w:val="00677D29"/>
    <w:rsid w:val="00677ED6"/>
    <w:rsid w:val="006801D1"/>
    <w:rsid w:val="00680EF5"/>
    <w:rsid w:val="00682AF2"/>
    <w:rsid w:val="006854CE"/>
    <w:rsid w:val="00685A1A"/>
    <w:rsid w:val="00685B4D"/>
    <w:rsid w:val="0068755A"/>
    <w:rsid w:val="00687796"/>
    <w:rsid w:val="00687E77"/>
    <w:rsid w:val="00691BFA"/>
    <w:rsid w:val="00693C79"/>
    <w:rsid w:val="00694350"/>
    <w:rsid w:val="00695812"/>
    <w:rsid w:val="00695A49"/>
    <w:rsid w:val="00695B96"/>
    <w:rsid w:val="006A00C8"/>
    <w:rsid w:val="006A2351"/>
    <w:rsid w:val="006A2832"/>
    <w:rsid w:val="006A3C94"/>
    <w:rsid w:val="006A3D5F"/>
    <w:rsid w:val="006A5171"/>
    <w:rsid w:val="006A5F7B"/>
    <w:rsid w:val="006A689B"/>
    <w:rsid w:val="006A6FB2"/>
    <w:rsid w:val="006A7874"/>
    <w:rsid w:val="006B22F5"/>
    <w:rsid w:val="006B49D1"/>
    <w:rsid w:val="006B5A23"/>
    <w:rsid w:val="006B76C4"/>
    <w:rsid w:val="006C067B"/>
    <w:rsid w:val="006C0ECC"/>
    <w:rsid w:val="006C3A4A"/>
    <w:rsid w:val="006C41F7"/>
    <w:rsid w:val="006C6FFF"/>
    <w:rsid w:val="006C7410"/>
    <w:rsid w:val="006D066C"/>
    <w:rsid w:val="006D0FEF"/>
    <w:rsid w:val="006D1002"/>
    <w:rsid w:val="006D1E22"/>
    <w:rsid w:val="006D2D04"/>
    <w:rsid w:val="006D304E"/>
    <w:rsid w:val="006D42E6"/>
    <w:rsid w:val="006D472E"/>
    <w:rsid w:val="006D5C9A"/>
    <w:rsid w:val="006D5D48"/>
    <w:rsid w:val="006D6C1F"/>
    <w:rsid w:val="006E0612"/>
    <w:rsid w:val="006E08C4"/>
    <w:rsid w:val="006E1BEC"/>
    <w:rsid w:val="006E2293"/>
    <w:rsid w:val="006E328F"/>
    <w:rsid w:val="006E3394"/>
    <w:rsid w:val="006E3624"/>
    <w:rsid w:val="006E5DBF"/>
    <w:rsid w:val="006E6267"/>
    <w:rsid w:val="006F1963"/>
    <w:rsid w:val="006F1EC0"/>
    <w:rsid w:val="006F25AD"/>
    <w:rsid w:val="006F35FF"/>
    <w:rsid w:val="006F43A9"/>
    <w:rsid w:val="006F4842"/>
    <w:rsid w:val="006F4B52"/>
    <w:rsid w:val="006F672D"/>
    <w:rsid w:val="00700BB0"/>
    <w:rsid w:val="0070137C"/>
    <w:rsid w:val="00701A17"/>
    <w:rsid w:val="00701F97"/>
    <w:rsid w:val="00704610"/>
    <w:rsid w:val="007046BC"/>
    <w:rsid w:val="00704E49"/>
    <w:rsid w:val="00705C95"/>
    <w:rsid w:val="00710A29"/>
    <w:rsid w:val="0071122C"/>
    <w:rsid w:val="00711636"/>
    <w:rsid w:val="00711B8C"/>
    <w:rsid w:val="00712436"/>
    <w:rsid w:val="0071529C"/>
    <w:rsid w:val="007172CE"/>
    <w:rsid w:val="00717F45"/>
    <w:rsid w:val="007203FC"/>
    <w:rsid w:val="00720E81"/>
    <w:rsid w:val="00721A13"/>
    <w:rsid w:val="00725910"/>
    <w:rsid w:val="00725C08"/>
    <w:rsid w:val="00725D84"/>
    <w:rsid w:val="007266E8"/>
    <w:rsid w:val="0073051A"/>
    <w:rsid w:val="007308E7"/>
    <w:rsid w:val="00731204"/>
    <w:rsid w:val="00731ADC"/>
    <w:rsid w:val="007352FF"/>
    <w:rsid w:val="007356F6"/>
    <w:rsid w:val="00735DC6"/>
    <w:rsid w:val="00736C3F"/>
    <w:rsid w:val="0073729A"/>
    <w:rsid w:val="00741B60"/>
    <w:rsid w:val="00742DB3"/>
    <w:rsid w:val="007432CE"/>
    <w:rsid w:val="00743BA0"/>
    <w:rsid w:val="0074459E"/>
    <w:rsid w:val="0074514C"/>
    <w:rsid w:val="00745D05"/>
    <w:rsid w:val="00745F3A"/>
    <w:rsid w:val="007501DC"/>
    <w:rsid w:val="007504FE"/>
    <w:rsid w:val="0075093A"/>
    <w:rsid w:val="00751056"/>
    <w:rsid w:val="00752ED0"/>
    <w:rsid w:val="007530C1"/>
    <w:rsid w:val="007545F4"/>
    <w:rsid w:val="00754681"/>
    <w:rsid w:val="00755C5A"/>
    <w:rsid w:val="00756D7F"/>
    <w:rsid w:val="007570A5"/>
    <w:rsid w:val="007573F5"/>
    <w:rsid w:val="00760B13"/>
    <w:rsid w:val="00762436"/>
    <w:rsid w:val="00762648"/>
    <w:rsid w:val="00762D6F"/>
    <w:rsid w:val="007635AC"/>
    <w:rsid w:val="00765509"/>
    <w:rsid w:val="00765C4B"/>
    <w:rsid w:val="00767A80"/>
    <w:rsid w:val="0077122B"/>
    <w:rsid w:val="00773C17"/>
    <w:rsid w:val="007759FB"/>
    <w:rsid w:val="0077678C"/>
    <w:rsid w:val="00776CA1"/>
    <w:rsid w:val="007778BA"/>
    <w:rsid w:val="00777ADD"/>
    <w:rsid w:val="00777F37"/>
    <w:rsid w:val="00780AE9"/>
    <w:rsid w:val="00780CB4"/>
    <w:rsid w:val="007812D2"/>
    <w:rsid w:val="00781CDA"/>
    <w:rsid w:val="00782F1C"/>
    <w:rsid w:val="00784CF4"/>
    <w:rsid w:val="00785B11"/>
    <w:rsid w:val="0078618F"/>
    <w:rsid w:val="00786FC7"/>
    <w:rsid w:val="007877B0"/>
    <w:rsid w:val="00790B65"/>
    <w:rsid w:val="00791C63"/>
    <w:rsid w:val="00791EE8"/>
    <w:rsid w:val="00791EFA"/>
    <w:rsid w:val="00792275"/>
    <w:rsid w:val="0079265C"/>
    <w:rsid w:val="00793B14"/>
    <w:rsid w:val="00794D85"/>
    <w:rsid w:val="00795A79"/>
    <w:rsid w:val="00796E77"/>
    <w:rsid w:val="007978CC"/>
    <w:rsid w:val="007A08D3"/>
    <w:rsid w:val="007A0CB9"/>
    <w:rsid w:val="007A1817"/>
    <w:rsid w:val="007A2151"/>
    <w:rsid w:val="007A3F0C"/>
    <w:rsid w:val="007A5549"/>
    <w:rsid w:val="007A59EB"/>
    <w:rsid w:val="007A646E"/>
    <w:rsid w:val="007A6A30"/>
    <w:rsid w:val="007A6C35"/>
    <w:rsid w:val="007A7D46"/>
    <w:rsid w:val="007B02E9"/>
    <w:rsid w:val="007B0517"/>
    <w:rsid w:val="007B083C"/>
    <w:rsid w:val="007B202B"/>
    <w:rsid w:val="007B2603"/>
    <w:rsid w:val="007B3789"/>
    <w:rsid w:val="007B5F87"/>
    <w:rsid w:val="007B70DE"/>
    <w:rsid w:val="007C203B"/>
    <w:rsid w:val="007C3442"/>
    <w:rsid w:val="007C355C"/>
    <w:rsid w:val="007C4A09"/>
    <w:rsid w:val="007C5C41"/>
    <w:rsid w:val="007C7D8F"/>
    <w:rsid w:val="007D0061"/>
    <w:rsid w:val="007D00CA"/>
    <w:rsid w:val="007D017E"/>
    <w:rsid w:val="007D1EAC"/>
    <w:rsid w:val="007D2456"/>
    <w:rsid w:val="007D2F24"/>
    <w:rsid w:val="007D3BD9"/>
    <w:rsid w:val="007D5A28"/>
    <w:rsid w:val="007D5ED4"/>
    <w:rsid w:val="007D61A5"/>
    <w:rsid w:val="007D6AA2"/>
    <w:rsid w:val="007D79D2"/>
    <w:rsid w:val="007D7E59"/>
    <w:rsid w:val="007E0397"/>
    <w:rsid w:val="007E0A22"/>
    <w:rsid w:val="007E10F3"/>
    <w:rsid w:val="007E1E85"/>
    <w:rsid w:val="007E3CF2"/>
    <w:rsid w:val="007E4A2C"/>
    <w:rsid w:val="007E4DEB"/>
    <w:rsid w:val="007E65A0"/>
    <w:rsid w:val="007E6A45"/>
    <w:rsid w:val="007F03A8"/>
    <w:rsid w:val="007F2D97"/>
    <w:rsid w:val="007F3D68"/>
    <w:rsid w:val="007F4BEC"/>
    <w:rsid w:val="007F59AE"/>
    <w:rsid w:val="007F6E79"/>
    <w:rsid w:val="0080054A"/>
    <w:rsid w:val="00800D4F"/>
    <w:rsid w:val="00801544"/>
    <w:rsid w:val="00802550"/>
    <w:rsid w:val="0080311D"/>
    <w:rsid w:val="00803610"/>
    <w:rsid w:val="00804BDA"/>
    <w:rsid w:val="00805592"/>
    <w:rsid w:val="00805B6C"/>
    <w:rsid w:val="00805EA7"/>
    <w:rsid w:val="00806EAB"/>
    <w:rsid w:val="008071E4"/>
    <w:rsid w:val="008074EB"/>
    <w:rsid w:val="00807927"/>
    <w:rsid w:val="00807FBC"/>
    <w:rsid w:val="008119BF"/>
    <w:rsid w:val="00813366"/>
    <w:rsid w:val="00815E04"/>
    <w:rsid w:val="00816437"/>
    <w:rsid w:val="00820534"/>
    <w:rsid w:val="0082276C"/>
    <w:rsid w:val="00824BB4"/>
    <w:rsid w:val="00824D2C"/>
    <w:rsid w:val="008255FE"/>
    <w:rsid w:val="00825928"/>
    <w:rsid w:val="00825D11"/>
    <w:rsid w:val="00826DC1"/>
    <w:rsid w:val="0082748E"/>
    <w:rsid w:val="0082794B"/>
    <w:rsid w:val="00827B60"/>
    <w:rsid w:val="00830AB0"/>
    <w:rsid w:val="0083374D"/>
    <w:rsid w:val="00834E0F"/>
    <w:rsid w:val="0083520B"/>
    <w:rsid w:val="0083570F"/>
    <w:rsid w:val="008374BB"/>
    <w:rsid w:val="0083758D"/>
    <w:rsid w:val="008405B2"/>
    <w:rsid w:val="00840CCB"/>
    <w:rsid w:val="00841088"/>
    <w:rsid w:val="00841318"/>
    <w:rsid w:val="00841691"/>
    <w:rsid w:val="008418A2"/>
    <w:rsid w:val="008459F9"/>
    <w:rsid w:val="00845DDD"/>
    <w:rsid w:val="00846657"/>
    <w:rsid w:val="0084669B"/>
    <w:rsid w:val="00847071"/>
    <w:rsid w:val="00850913"/>
    <w:rsid w:val="00850DB5"/>
    <w:rsid w:val="008518BA"/>
    <w:rsid w:val="008530E3"/>
    <w:rsid w:val="008535FF"/>
    <w:rsid w:val="008537D3"/>
    <w:rsid w:val="008540D1"/>
    <w:rsid w:val="00854F8E"/>
    <w:rsid w:val="008559DA"/>
    <w:rsid w:val="008559DC"/>
    <w:rsid w:val="0085657E"/>
    <w:rsid w:val="00856ACB"/>
    <w:rsid w:val="00857132"/>
    <w:rsid w:val="008575AA"/>
    <w:rsid w:val="0086050F"/>
    <w:rsid w:val="00860964"/>
    <w:rsid w:val="008610F5"/>
    <w:rsid w:val="008656B1"/>
    <w:rsid w:val="0086777D"/>
    <w:rsid w:val="00867E91"/>
    <w:rsid w:val="00867F5B"/>
    <w:rsid w:val="00871105"/>
    <w:rsid w:val="00871820"/>
    <w:rsid w:val="00871D41"/>
    <w:rsid w:val="00873567"/>
    <w:rsid w:val="00873797"/>
    <w:rsid w:val="00874A5B"/>
    <w:rsid w:val="0087593D"/>
    <w:rsid w:val="008766FB"/>
    <w:rsid w:val="008776FA"/>
    <w:rsid w:val="00877C37"/>
    <w:rsid w:val="008807AA"/>
    <w:rsid w:val="0088170C"/>
    <w:rsid w:val="008817F9"/>
    <w:rsid w:val="00881AA5"/>
    <w:rsid w:val="0088205A"/>
    <w:rsid w:val="00883516"/>
    <w:rsid w:val="00883794"/>
    <w:rsid w:val="00883A6A"/>
    <w:rsid w:val="00883FD0"/>
    <w:rsid w:val="00885943"/>
    <w:rsid w:val="0088731D"/>
    <w:rsid w:val="008873EB"/>
    <w:rsid w:val="00887AEF"/>
    <w:rsid w:val="00890F76"/>
    <w:rsid w:val="00892999"/>
    <w:rsid w:val="00893120"/>
    <w:rsid w:val="00893FB0"/>
    <w:rsid w:val="008950AE"/>
    <w:rsid w:val="00895352"/>
    <w:rsid w:val="008957D9"/>
    <w:rsid w:val="0089699B"/>
    <w:rsid w:val="00896C03"/>
    <w:rsid w:val="00897145"/>
    <w:rsid w:val="008A0713"/>
    <w:rsid w:val="008A4140"/>
    <w:rsid w:val="008A50BC"/>
    <w:rsid w:val="008A5A4E"/>
    <w:rsid w:val="008A5F5A"/>
    <w:rsid w:val="008A794E"/>
    <w:rsid w:val="008B11B8"/>
    <w:rsid w:val="008B409F"/>
    <w:rsid w:val="008C1707"/>
    <w:rsid w:val="008C1C4C"/>
    <w:rsid w:val="008C1F7B"/>
    <w:rsid w:val="008C271E"/>
    <w:rsid w:val="008C46C8"/>
    <w:rsid w:val="008C6FBD"/>
    <w:rsid w:val="008C7DE1"/>
    <w:rsid w:val="008D0947"/>
    <w:rsid w:val="008D1447"/>
    <w:rsid w:val="008D33FC"/>
    <w:rsid w:val="008D3EAC"/>
    <w:rsid w:val="008D62C2"/>
    <w:rsid w:val="008D695E"/>
    <w:rsid w:val="008D6F48"/>
    <w:rsid w:val="008D790A"/>
    <w:rsid w:val="008D7E8B"/>
    <w:rsid w:val="008E299B"/>
    <w:rsid w:val="008E3E57"/>
    <w:rsid w:val="008E41CB"/>
    <w:rsid w:val="008E49E2"/>
    <w:rsid w:val="008F0D8E"/>
    <w:rsid w:val="008F152F"/>
    <w:rsid w:val="008F30B8"/>
    <w:rsid w:val="008F5261"/>
    <w:rsid w:val="008F6726"/>
    <w:rsid w:val="009003B1"/>
    <w:rsid w:val="00900C57"/>
    <w:rsid w:val="00900C78"/>
    <w:rsid w:val="00903EA3"/>
    <w:rsid w:val="00904F08"/>
    <w:rsid w:val="0090594E"/>
    <w:rsid w:val="00905973"/>
    <w:rsid w:val="00905D55"/>
    <w:rsid w:val="00905DA1"/>
    <w:rsid w:val="00905F3D"/>
    <w:rsid w:val="00906AAD"/>
    <w:rsid w:val="0090729F"/>
    <w:rsid w:val="00907DC6"/>
    <w:rsid w:val="009110D3"/>
    <w:rsid w:val="0091232D"/>
    <w:rsid w:val="009130C3"/>
    <w:rsid w:val="0091366E"/>
    <w:rsid w:val="00913B99"/>
    <w:rsid w:val="00915042"/>
    <w:rsid w:val="009179CD"/>
    <w:rsid w:val="00922DC2"/>
    <w:rsid w:val="009232FF"/>
    <w:rsid w:val="00923934"/>
    <w:rsid w:val="00923945"/>
    <w:rsid w:val="00926434"/>
    <w:rsid w:val="00926AE6"/>
    <w:rsid w:val="00927369"/>
    <w:rsid w:val="0093024B"/>
    <w:rsid w:val="009312DD"/>
    <w:rsid w:val="009323AC"/>
    <w:rsid w:val="009328EA"/>
    <w:rsid w:val="00936CA0"/>
    <w:rsid w:val="00936EB3"/>
    <w:rsid w:val="009373C3"/>
    <w:rsid w:val="00937989"/>
    <w:rsid w:val="00940A9A"/>
    <w:rsid w:val="009434EB"/>
    <w:rsid w:val="00944690"/>
    <w:rsid w:val="00944AEF"/>
    <w:rsid w:val="009466AD"/>
    <w:rsid w:val="00947686"/>
    <w:rsid w:val="00950112"/>
    <w:rsid w:val="0095114D"/>
    <w:rsid w:val="00952E41"/>
    <w:rsid w:val="009535C9"/>
    <w:rsid w:val="00953BAA"/>
    <w:rsid w:val="0095517B"/>
    <w:rsid w:val="0095649A"/>
    <w:rsid w:val="00957EBA"/>
    <w:rsid w:val="009604BE"/>
    <w:rsid w:val="00960A22"/>
    <w:rsid w:val="0096278F"/>
    <w:rsid w:val="00962EC6"/>
    <w:rsid w:val="009648C7"/>
    <w:rsid w:val="00966385"/>
    <w:rsid w:val="00966573"/>
    <w:rsid w:val="00972887"/>
    <w:rsid w:val="0097396D"/>
    <w:rsid w:val="009747D3"/>
    <w:rsid w:val="00976A3E"/>
    <w:rsid w:val="00981186"/>
    <w:rsid w:val="00981891"/>
    <w:rsid w:val="00984C0B"/>
    <w:rsid w:val="00984CA5"/>
    <w:rsid w:val="00985679"/>
    <w:rsid w:val="009869BB"/>
    <w:rsid w:val="009906D5"/>
    <w:rsid w:val="00990CB4"/>
    <w:rsid w:val="009915B6"/>
    <w:rsid w:val="00992A5B"/>
    <w:rsid w:val="009948A7"/>
    <w:rsid w:val="0099572B"/>
    <w:rsid w:val="00997BDE"/>
    <w:rsid w:val="009A2466"/>
    <w:rsid w:val="009A300F"/>
    <w:rsid w:val="009A3261"/>
    <w:rsid w:val="009A3282"/>
    <w:rsid w:val="009A489D"/>
    <w:rsid w:val="009A4949"/>
    <w:rsid w:val="009A4A57"/>
    <w:rsid w:val="009A5578"/>
    <w:rsid w:val="009A58B5"/>
    <w:rsid w:val="009A59DA"/>
    <w:rsid w:val="009A5DB2"/>
    <w:rsid w:val="009A6585"/>
    <w:rsid w:val="009A76B8"/>
    <w:rsid w:val="009A7733"/>
    <w:rsid w:val="009B0FC6"/>
    <w:rsid w:val="009B2904"/>
    <w:rsid w:val="009B4168"/>
    <w:rsid w:val="009B42D4"/>
    <w:rsid w:val="009B47FE"/>
    <w:rsid w:val="009B6ACD"/>
    <w:rsid w:val="009B6F9D"/>
    <w:rsid w:val="009B7538"/>
    <w:rsid w:val="009B7F44"/>
    <w:rsid w:val="009C07A3"/>
    <w:rsid w:val="009C1880"/>
    <w:rsid w:val="009C30C3"/>
    <w:rsid w:val="009C43D8"/>
    <w:rsid w:val="009C49CA"/>
    <w:rsid w:val="009C4CD5"/>
    <w:rsid w:val="009C5657"/>
    <w:rsid w:val="009C70D6"/>
    <w:rsid w:val="009C72C5"/>
    <w:rsid w:val="009C7592"/>
    <w:rsid w:val="009C76E4"/>
    <w:rsid w:val="009D40FE"/>
    <w:rsid w:val="009D4899"/>
    <w:rsid w:val="009D4A62"/>
    <w:rsid w:val="009D52E9"/>
    <w:rsid w:val="009D5329"/>
    <w:rsid w:val="009D57B8"/>
    <w:rsid w:val="009D602D"/>
    <w:rsid w:val="009D7940"/>
    <w:rsid w:val="009D79B0"/>
    <w:rsid w:val="009D7E22"/>
    <w:rsid w:val="009E107F"/>
    <w:rsid w:val="009E117A"/>
    <w:rsid w:val="009E30CB"/>
    <w:rsid w:val="009E30FE"/>
    <w:rsid w:val="009E3BEF"/>
    <w:rsid w:val="009E3E94"/>
    <w:rsid w:val="009E3FD7"/>
    <w:rsid w:val="009E405D"/>
    <w:rsid w:val="009E4EB2"/>
    <w:rsid w:val="009E54CF"/>
    <w:rsid w:val="009E56B7"/>
    <w:rsid w:val="009E5DB0"/>
    <w:rsid w:val="009E5FE6"/>
    <w:rsid w:val="009E70F2"/>
    <w:rsid w:val="009E788C"/>
    <w:rsid w:val="009F0272"/>
    <w:rsid w:val="009F1615"/>
    <w:rsid w:val="009F29FC"/>
    <w:rsid w:val="009F4FD6"/>
    <w:rsid w:val="009F5022"/>
    <w:rsid w:val="009F52B1"/>
    <w:rsid w:val="009F5E86"/>
    <w:rsid w:val="009F75BA"/>
    <w:rsid w:val="009F7C4F"/>
    <w:rsid w:val="00A00C52"/>
    <w:rsid w:val="00A0177D"/>
    <w:rsid w:val="00A01CB5"/>
    <w:rsid w:val="00A023C5"/>
    <w:rsid w:val="00A02A61"/>
    <w:rsid w:val="00A02C03"/>
    <w:rsid w:val="00A043DA"/>
    <w:rsid w:val="00A05588"/>
    <w:rsid w:val="00A05D0F"/>
    <w:rsid w:val="00A06F3C"/>
    <w:rsid w:val="00A074B9"/>
    <w:rsid w:val="00A10326"/>
    <w:rsid w:val="00A1163A"/>
    <w:rsid w:val="00A1536C"/>
    <w:rsid w:val="00A15765"/>
    <w:rsid w:val="00A1660F"/>
    <w:rsid w:val="00A2001A"/>
    <w:rsid w:val="00A22BB3"/>
    <w:rsid w:val="00A2316A"/>
    <w:rsid w:val="00A24D21"/>
    <w:rsid w:val="00A25130"/>
    <w:rsid w:val="00A259EE"/>
    <w:rsid w:val="00A261F9"/>
    <w:rsid w:val="00A26885"/>
    <w:rsid w:val="00A30F15"/>
    <w:rsid w:val="00A311AC"/>
    <w:rsid w:val="00A32FF1"/>
    <w:rsid w:val="00A3473E"/>
    <w:rsid w:val="00A351D7"/>
    <w:rsid w:val="00A354EE"/>
    <w:rsid w:val="00A35845"/>
    <w:rsid w:val="00A36ADD"/>
    <w:rsid w:val="00A36BAD"/>
    <w:rsid w:val="00A36BFA"/>
    <w:rsid w:val="00A37864"/>
    <w:rsid w:val="00A40D25"/>
    <w:rsid w:val="00A40D3D"/>
    <w:rsid w:val="00A4234B"/>
    <w:rsid w:val="00A4256A"/>
    <w:rsid w:val="00A426CB"/>
    <w:rsid w:val="00A43957"/>
    <w:rsid w:val="00A45B89"/>
    <w:rsid w:val="00A46F5F"/>
    <w:rsid w:val="00A47560"/>
    <w:rsid w:val="00A478AB"/>
    <w:rsid w:val="00A506CC"/>
    <w:rsid w:val="00A5157B"/>
    <w:rsid w:val="00A51681"/>
    <w:rsid w:val="00A51F8E"/>
    <w:rsid w:val="00A547D0"/>
    <w:rsid w:val="00A54959"/>
    <w:rsid w:val="00A5562E"/>
    <w:rsid w:val="00A56577"/>
    <w:rsid w:val="00A62E4D"/>
    <w:rsid w:val="00A6327C"/>
    <w:rsid w:val="00A64860"/>
    <w:rsid w:val="00A653B8"/>
    <w:rsid w:val="00A655F5"/>
    <w:rsid w:val="00A65C5C"/>
    <w:rsid w:val="00A66E7C"/>
    <w:rsid w:val="00A67D8D"/>
    <w:rsid w:val="00A71FA7"/>
    <w:rsid w:val="00A724B2"/>
    <w:rsid w:val="00A73650"/>
    <w:rsid w:val="00A74472"/>
    <w:rsid w:val="00A750C5"/>
    <w:rsid w:val="00A77960"/>
    <w:rsid w:val="00A80FA4"/>
    <w:rsid w:val="00A818D9"/>
    <w:rsid w:val="00A82081"/>
    <w:rsid w:val="00A82F85"/>
    <w:rsid w:val="00A847A3"/>
    <w:rsid w:val="00A84DCD"/>
    <w:rsid w:val="00A876B0"/>
    <w:rsid w:val="00A87B18"/>
    <w:rsid w:val="00A90016"/>
    <w:rsid w:val="00A92FE2"/>
    <w:rsid w:val="00A93156"/>
    <w:rsid w:val="00A95B26"/>
    <w:rsid w:val="00A96432"/>
    <w:rsid w:val="00AA02B2"/>
    <w:rsid w:val="00AA1D04"/>
    <w:rsid w:val="00AA20E4"/>
    <w:rsid w:val="00AA3893"/>
    <w:rsid w:val="00AA3EB5"/>
    <w:rsid w:val="00AA5549"/>
    <w:rsid w:val="00AA5CB4"/>
    <w:rsid w:val="00AA69B0"/>
    <w:rsid w:val="00AA72F0"/>
    <w:rsid w:val="00AA7CE7"/>
    <w:rsid w:val="00AB00B4"/>
    <w:rsid w:val="00AB0FAA"/>
    <w:rsid w:val="00AB1932"/>
    <w:rsid w:val="00AB323F"/>
    <w:rsid w:val="00AB37B6"/>
    <w:rsid w:val="00AB4553"/>
    <w:rsid w:val="00AC1130"/>
    <w:rsid w:val="00AC1453"/>
    <w:rsid w:val="00AC30A9"/>
    <w:rsid w:val="00AC4B90"/>
    <w:rsid w:val="00AC5A69"/>
    <w:rsid w:val="00AC6496"/>
    <w:rsid w:val="00AD24B1"/>
    <w:rsid w:val="00AD3539"/>
    <w:rsid w:val="00AD4302"/>
    <w:rsid w:val="00AD43FC"/>
    <w:rsid w:val="00AD4ABE"/>
    <w:rsid w:val="00AD68BA"/>
    <w:rsid w:val="00AE07D4"/>
    <w:rsid w:val="00AE143C"/>
    <w:rsid w:val="00AE1579"/>
    <w:rsid w:val="00AE2291"/>
    <w:rsid w:val="00AE4CE2"/>
    <w:rsid w:val="00AE4E65"/>
    <w:rsid w:val="00AE4EBF"/>
    <w:rsid w:val="00AE5E25"/>
    <w:rsid w:val="00AE67A4"/>
    <w:rsid w:val="00AE790C"/>
    <w:rsid w:val="00AE7F99"/>
    <w:rsid w:val="00AF1AC5"/>
    <w:rsid w:val="00AF2D8D"/>
    <w:rsid w:val="00AF2E64"/>
    <w:rsid w:val="00AF4A67"/>
    <w:rsid w:val="00AF4F5F"/>
    <w:rsid w:val="00AF5AAC"/>
    <w:rsid w:val="00AF6EC0"/>
    <w:rsid w:val="00AF725B"/>
    <w:rsid w:val="00AF7A04"/>
    <w:rsid w:val="00B01127"/>
    <w:rsid w:val="00B01860"/>
    <w:rsid w:val="00B02B20"/>
    <w:rsid w:val="00B0371E"/>
    <w:rsid w:val="00B042C9"/>
    <w:rsid w:val="00B04BEE"/>
    <w:rsid w:val="00B04D9C"/>
    <w:rsid w:val="00B05526"/>
    <w:rsid w:val="00B06D42"/>
    <w:rsid w:val="00B079A3"/>
    <w:rsid w:val="00B115D3"/>
    <w:rsid w:val="00B125C1"/>
    <w:rsid w:val="00B147DF"/>
    <w:rsid w:val="00B15C90"/>
    <w:rsid w:val="00B17434"/>
    <w:rsid w:val="00B177E8"/>
    <w:rsid w:val="00B17961"/>
    <w:rsid w:val="00B2649E"/>
    <w:rsid w:val="00B26DC8"/>
    <w:rsid w:val="00B27260"/>
    <w:rsid w:val="00B27F5A"/>
    <w:rsid w:val="00B32845"/>
    <w:rsid w:val="00B32A83"/>
    <w:rsid w:val="00B32BE7"/>
    <w:rsid w:val="00B3423D"/>
    <w:rsid w:val="00B36EC8"/>
    <w:rsid w:val="00B373A7"/>
    <w:rsid w:val="00B37ABC"/>
    <w:rsid w:val="00B37B0E"/>
    <w:rsid w:val="00B37BC7"/>
    <w:rsid w:val="00B40D24"/>
    <w:rsid w:val="00B40D77"/>
    <w:rsid w:val="00B4106D"/>
    <w:rsid w:val="00B4175A"/>
    <w:rsid w:val="00B42DF2"/>
    <w:rsid w:val="00B43F6B"/>
    <w:rsid w:val="00B4552C"/>
    <w:rsid w:val="00B4575A"/>
    <w:rsid w:val="00B4735D"/>
    <w:rsid w:val="00B51810"/>
    <w:rsid w:val="00B5190F"/>
    <w:rsid w:val="00B5223A"/>
    <w:rsid w:val="00B524D3"/>
    <w:rsid w:val="00B52B18"/>
    <w:rsid w:val="00B53F2A"/>
    <w:rsid w:val="00B556CB"/>
    <w:rsid w:val="00B60899"/>
    <w:rsid w:val="00B618A7"/>
    <w:rsid w:val="00B622E0"/>
    <w:rsid w:val="00B6383E"/>
    <w:rsid w:val="00B6395B"/>
    <w:rsid w:val="00B63C9D"/>
    <w:rsid w:val="00B650AE"/>
    <w:rsid w:val="00B66649"/>
    <w:rsid w:val="00B70574"/>
    <w:rsid w:val="00B72310"/>
    <w:rsid w:val="00B72655"/>
    <w:rsid w:val="00B7558E"/>
    <w:rsid w:val="00B75F2F"/>
    <w:rsid w:val="00B75FDA"/>
    <w:rsid w:val="00B76848"/>
    <w:rsid w:val="00B76EC3"/>
    <w:rsid w:val="00B77128"/>
    <w:rsid w:val="00B80F95"/>
    <w:rsid w:val="00B81984"/>
    <w:rsid w:val="00B81F62"/>
    <w:rsid w:val="00B83D55"/>
    <w:rsid w:val="00B856F9"/>
    <w:rsid w:val="00B85FDD"/>
    <w:rsid w:val="00B868E8"/>
    <w:rsid w:val="00B90D25"/>
    <w:rsid w:val="00B91B1B"/>
    <w:rsid w:val="00B93EF4"/>
    <w:rsid w:val="00B95202"/>
    <w:rsid w:val="00B962DD"/>
    <w:rsid w:val="00B965E0"/>
    <w:rsid w:val="00B9684D"/>
    <w:rsid w:val="00BA1D5C"/>
    <w:rsid w:val="00BA27C8"/>
    <w:rsid w:val="00BA2A00"/>
    <w:rsid w:val="00BA3630"/>
    <w:rsid w:val="00BA4097"/>
    <w:rsid w:val="00BA40B6"/>
    <w:rsid w:val="00BA4F3E"/>
    <w:rsid w:val="00BA694F"/>
    <w:rsid w:val="00BA77B6"/>
    <w:rsid w:val="00BB00C8"/>
    <w:rsid w:val="00BB06F4"/>
    <w:rsid w:val="00BB0D3F"/>
    <w:rsid w:val="00BB1E83"/>
    <w:rsid w:val="00BB361B"/>
    <w:rsid w:val="00BB43DB"/>
    <w:rsid w:val="00BB554F"/>
    <w:rsid w:val="00BB5BD4"/>
    <w:rsid w:val="00BB61C0"/>
    <w:rsid w:val="00BB61D4"/>
    <w:rsid w:val="00BB6F88"/>
    <w:rsid w:val="00BB7BB6"/>
    <w:rsid w:val="00BC00A7"/>
    <w:rsid w:val="00BC1C63"/>
    <w:rsid w:val="00BC1E52"/>
    <w:rsid w:val="00BC299A"/>
    <w:rsid w:val="00BC2BAE"/>
    <w:rsid w:val="00BC4D5F"/>
    <w:rsid w:val="00BC60ED"/>
    <w:rsid w:val="00BC6854"/>
    <w:rsid w:val="00BC7333"/>
    <w:rsid w:val="00BC7DDC"/>
    <w:rsid w:val="00BD0ADA"/>
    <w:rsid w:val="00BD150A"/>
    <w:rsid w:val="00BD2194"/>
    <w:rsid w:val="00BD27AA"/>
    <w:rsid w:val="00BD4D86"/>
    <w:rsid w:val="00BD534B"/>
    <w:rsid w:val="00BD60DF"/>
    <w:rsid w:val="00BD61F3"/>
    <w:rsid w:val="00BD6367"/>
    <w:rsid w:val="00BD64F3"/>
    <w:rsid w:val="00BE2331"/>
    <w:rsid w:val="00BE2BF8"/>
    <w:rsid w:val="00BE2F4B"/>
    <w:rsid w:val="00BE420B"/>
    <w:rsid w:val="00BE4229"/>
    <w:rsid w:val="00BE4797"/>
    <w:rsid w:val="00BE7591"/>
    <w:rsid w:val="00BE7DD6"/>
    <w:rsid w:val="00BF07BB"/>
    <w:rsid w:val="00BF4DA1"/>
    <w:rsid w:val="00BF4E95"/>
    <w:rsid w:val="00BF5F06"/>
    <w:rsid w:val="00BF6290"/>
    <w:rsid w:val="00BF6C4E"/>
    <w:rsid w:val="00BF72B9"/>
    <w:rsid w:val="00C01303"/>
    <w:rsid w:val="00C02820"/>
    <w:rsid w:val="00C02BB1"/>
    <w:rsid w:val="00C0314F"/>
    <w:rsid w:val="00C03BE2"/>
    <w:rsid w:val="00C040A9"/>
    <w:rsid w:val="00C04619"/>
    <w:rsid w:val="00C06F72"/>
    <w:rsid w:val="00C073C8"/>
    <w:rsid w:val="00C07511"/>
    <w:rsid w:val="00C076AA"/>
    <w:rsid w:val="00C1031E"/>
    <w:rsid w:val="00C11582"/>
    <w:rsid w:val="00C11D0A"/>
    <w:rsid w:val="00C149B4"/>
    <w:rsid w:val="00C1526B"/>
    <w:rsid w:val="00C17B2A"/>
    <w:rsid w:val="00C210F0"/>
    <w:rsid w:val="00C21E72"/>
    <w:rsid w:val="00C22BA1"/>
    <w:rsid w:val="00C234D4"/>
    <w:rsid w:val="00C23623"/>
    <w:rsid w:val="00C2404F"/>
    <w:rsid w:val="00C25482"/>
    <w:rsid w:val="00C25630"/>
    <w:rsid w:val="00C27517"/>
    <w:rsid w:val="00C275D3"/>
    <w:rsid w:val="00C27C2B"/>
    <w:rsid w:val="00C303E2"/>
    <w:rsid w:val="00C307CE"/>
    <w:rsid w:val="00C30BB3"/>
    <w:rsid w:val="00C31123"/>
    <w:rsid w:val="00C316C5"/>
    <w:rsid w:val="00C324FC"/>
    <w:rsid w:val="00C35A47"/>
    <w:rsid w:val="00C3650D"/>
    <w:rsid w:val="00C3661D"/>
    <w:rsid w:val="00C36AB7"/>
    <w:rsid w:val="00C370E2"/>
    <w:rsid w:val="00C403B0"/>
    <w:rsid w:val="00C40528"/>
    <w:rsid w:val="00C40591"/>
    <w:rsid w:val="00C40BD2"/>
    <w:rsid w:val="00C41553"/>
    <w:rsid w:val="00C41CC6"/>
    <w:rsid w:val="00C4309C"/>
    <w:rsid w:val="00C44578"/>
    <w:rsid w:val="00C447C2"/>
    <w:rsid w:val="00C45B05"/>
    <w:rsid w:val="00C51A93"/>
    <w:rsid w:val="00C51C78"/>
    <w:rsid w:val="00C53FEA"/>
    <w:rsid w:val="00C54153"/>
    <w:rsid w:val="00C5475E"/>
    <w:rsid w:val="00C5782F"/>
    <w:rsid w:val="00C60AE1"/>
    <w:rsid w:val="00C613F1"/>
    <w:rsid w:val="00C616BC"/>
    <w:rsid w:val="00C618DC"/>
    <w:rsid w:val="00C61C46"/>
    <w:rsid w:val="00C620C3"/>
    <w:rsid w:val="00C626D3"/>
    <w:rsid w:val="00C673EF"/>
    <w:rsid w:val="00C70694"/>
    <w:rsid w:val="00C73018"/>
    <w:rsid w:val="00C7437E"/>
    <w:rsid w:val="00C74C27"/>
    <w:rsid w:val="00C75620"/>
    <w:rsid w:val="00C7622C"/>
    <w:rsid w:val="00C76317"/>
    <w:rsid w:val="00C76A0B"/>
    <w:rsid w:val="00C77286"/>
    <w:rsid w:val="00C77854"/>
    <w:rsid w:val="00C77B5F"/>
    <w:rsid w:val="00C77DBE"/>
    <w:rsid w:val="00C77DC5"/>
    <w:rsid w:val="00C80729"/>
    <w:rsid w:val="00C80972"/>
    <w:rsid w:val="00C81E9F"/>
    <w:rsid w:val="00C81FDB"/>
    <w:rsid w:val="00C823D9"/>
    <w:rsid w:val="00C831AE"/>
    <w:rsid w:val="00C844B9"/>
    <w:rsid w:val="00C846CA"/>
    <w:rsid w:val="00C84A63"/>
    <w:rsid w:val="00C8553B"/>
    <w:rsid w:val="00C860A2"/>
    <w:rsid w:val="00C87E31"/>
    <w:rsid w:val="00C90A50"/>
    <w:rsid w:val="00C917BF"/>
    <w:rsid w:val="00C9182F"/>
    <w:rsid w:val="00C93265"/>
    <w:rsid w:val="00C93BBA"/>
    <w:rsid w:val="00C93C00"/>
    <w:rsid w:val="00C93E87"/>
    <w:rsid w:val="00C94072"/>
    <w:rsid w:val="00C94895"/>
    <w:rsid w:val="00C953A2"/>
    <w:rsid w:val="00C9632E"/>
    <w:rsid w:val="00C96B69"/>
    <w:rsid w:val="00C9714E"/>
    <w:rsid w:val="00C97A1B"/>
    <w:rsid w:val="00CA0F48"/>
    <w:rsid w:val="00CA109C"/>
    <w:rsid w:val="00CA1F9D"/>
    <w:rsid w:val="00CA3AAA"/>
    <w:rsid w:val="00CA55CD"/>
    <w:rsid w:val="00CA67AA"/>
    <w:rsid w:val="00CA68E3"/>
    <w:rsid w:val="00CA75D6"/>
    <w:rsid w:val="00CB3D38"/>
    <w:rsid w:val="00CB47F1"/>
    <w:rsid w:val="00CB4DB1"/>
    <w:rsid w:val="00CB63DB"/>
    <w:rsid w:val="00CB674B"/>
    <w:rsid w:val="00CB75F7"/>
    <w:rsid w:val="00CC1F8C"/>
    <w:rsid w:val="00CC2769"/>
    <w:rsid w:val="00CC3EE7"/>
    <w:rsid w:val="00CC5564"/>
    <w:rsid w:val="00CC5615"/>
    <w:rsid w:val="00CC5C8D"/>
    <w:rsid w:val="00CC617B"/>
    <w:rsid w:val="00CC673B"/>
    <w:rsid w:val="00CC6BE7"/>
    <w:rsid w:val="00CC7789"/>
    <w:rsid w:val="00CD0013"/>
    <w:rsid w:val="00CD064E"/>
    <w:rsid w:val="00CD0B90"/>
    <w:rsid w:val="00CD1249"/>
    <w:rsid w:val="00CD1B6A"/>
    <w:rsid w:val="00CD2905"/>
    <w:rsid w:val="00CD4EC2"/>
    <w:rsid w:val="00CD5342"/>
    <w:rsid w:val="00CD555F"/>
    <w:rsid w:val="00CD6F7A"/>
    <w:rsid w:val="00CD7895"/>
    <w:rsid w:val="00CE0A0C"/>
    <w:rsid w:val="00CE0AA4"/>
    <w:rsid w:val="00CE2599"/>
    <w:rsid w:val="00CE270A"/>
    <w:rsid w:val="00CE4C6B"/>
    <w:rsid w:val="00CE5133"/>
    <w:rsid w:val="00CE52F0"/>
    <w:rsid w:val="00CE5837"/>
    <w:rsid w:val="00CE743A"/>
    <w:rsid w:val="00CF01F4"/>
    <w:rsid w:val="00CF2FCB"/>
    <w:rsid w:val="00CF36D2"/>
    <w:rsid w:val="00CF4EBE"/>
    <w:rsid w:val="00CF7CA8"/>
    <w:rsid w:val="00D00114"/>
    <w:rsid w:val="00D0220F"/>
    <w:rsid w:val="00D02772"/>
    <w:rsid w:val="00D02D53"/>
    <w:rsid w:val="00D035E7"/>
    <w:rsid w:val="00D043B4"/>
    <w:rsid w:val="00D04657"/>
    <w:rsid w:val="00D04D82"/>
    <w:rsid w:val="00D0516D"/>
    <w:rsid w:val="00D07FE0"/>
    <w:rsid w:val="00D114AF"/>
    <w:rsid w:val="00D1299D"/>
    <w:rsid w:val="00D129E9"/>
    <w:rsid w:val="00D12AD7"/>
    <w:rsid w:val="00D12E6A"/>
    <w:rsid w:val="00D12F77"/>
    <w:rsid w:val="00D145C7"/>
    <w:rsid w:val="00D15176"/>
    <w:rsid w:val="00D1653E"/>
    <w:rsid w:val="00D17D31"/>
    <w:rsid w:val="00D17DE7"/>
    <w:rsid w:val="00D205EB"/>
    <w:rsid w:val="00D216E7"/>
    <w:rsid w:val="00D21DC2"/>
    <w:rsid w:val="00D226BC"/>
    <w:rsid w:val="00D22E04"/>
    <w:rsid w:val="00D23043"/>
    <w:rsid w:val="00D23A6F"/>
    <w:rsid w:val="00D2423B"/>
    <w:rsid w:val="00D243C7"/>
    <w:rsid w:val="00D24769"/>
    <w:rsid w:val="00D24AA6"/>
    <w:rsid w:val="00D266A0"/>
    <w:rsid w:val="00D2701E"/>
    <w:rsid w:val="00D2761D"/>
    <w:rsid w:val="00D27834"/>
    <w:rsid w:val="00D301ED"/>
    <w:rsid w:val="00D308D7"/>
    <w:rsid w:val="00D308DB"/>
    <w:rsid w:val="00D31731"/>
    <w:rsid w:val="00D322A9"/>
    <w:rsid w:val="00D33DCE"/>
    <w:rsid w:val="00D37C7A"/>
    <w:rsid w:val="00D4021D"/>
    <w:rsid w:val="00D4125E"/>
    <w:rsid w:val="00D44365"/>
    <w:rsid w:val="00D44DFE"/>
    <w:rsid w:val="00D46FE5"/>
    <w:rsid w:val="00D50EA3"/>
    <w:rsid w:val="00D51236"/>
    <w:rsid w:val="00D52A9A"/>
    <w:rsid w:val="00D53A60"/>
    <w:rsid w:val="00D54439"/>
    <w:rsid w:val="00D5538F"/>
    <w:rsid w:val="00D60261"/>
    <w:rsid w:val="00D60535"/>
    <w:rsid w:val="00D61111"/>
    <w:rsid w:val="00D61728"/>
    <w:rsid w:val="00D6225B"/>
    <w:rsid w:val="00D6286F"/>
    <w:rsid w:val="00D668A8"/>
    <w:rsid w:val="00D70D64"/>
    <w:rsid w:val="00D71D0D"/>
    <w:rsid w:val="00D7274C"/>
    <w:rsid w:val="00D73812"/>
    <w:rsid w:val="00D73974"/>
    <w:rsid w:val="00D73F58"/>
    <w:rsid w:val="00D749F0"/>
    <w:rsid w:val="00D75A9D"/>
    <w:rsid w:val="00D75D1A"/>
    <w:rsid w:val="00D77512"/>
    <w:rsid w:val="00D77D60"/>
    <w:rsid w:val="00D814E2"/>
    <w:rsid w:val="00D82607"/>
    <w:rsid w:val="00D829C4"/>
    <w:rsid w:val="00D83587"/>
    <w:rsid w:val="00D83D9A"/>
    <w:rsid w:val="00D84334"/>
    <w:rsid w:val="00D85C6A"/>
    <w:rsid w:val="00D861C6"/>
    <w:rsid w:val="00D866EA"/>
    <w:rsid w:val="00D87CAD"/>
    <w:rsid w:val="00D90380"/>
    <w:rsid w:val="00D9065D"/>
    <w:rsid w:val="00D9091D"/>
    <w:rsid w:val="00D92486"/>
    <w:rsid w:val="00D926F7"/>
    <w:rsid w:val="00D949C9"/>
    <w:rsid w:val="00D94C98"/>
    <w:rsid w:val="00D94F07"/>
    <w:rsid w:val="00D95306"/>
    <w:rsid w:val="00D96951"/>
    <w:rsid w:val="00D96A39"/>
    <w:rsid w:val="00D96E93"/>
    <w:rsid w:val="00D970B7"/>
    <w:rsid w:val="00D97A37"/>
    <w:rsid w:val="00DA04B1"/>
    <w:rsid w:val="00DA26CF"/>
    <w:rsid w:val="00DA2706"/>
    <w:rsid w:val="00DA314A"/>
    <w:rsid w:val="00DA4103"/>
    <w:rsid w:val="00DA439D"/>
    <w:rsid w:val="00DA4409"/>
    <w:rsid w:val="00DA485C"/>
    <w:rsid w:val="00DA4A31"/>
    <w:rsid w:val="00DA5ECC"/>
    <w:rsid w:val="00DA6032"/>
    <w:rsid w:val="00DA6371"/>
    <w:rsid w:val="00DA63DF"/>
    <w:rsid w:val="00DA67B0"/>
    <w:rsid w:val="00DA7B10"/>
    <w:rsid w:val="00DB1B44"/>
    <w:rsid w:val="00DB204A"/>
    <w:rsid w:val="00DB389F"/>
    <w:rsid w:val="00DB46D8"/>
    <w:rsid w:val="00DB54A1"/>
    <w:rsid w:val="00DB5582"/>
    <w:rsid w:val="00DB7FE0"/>
    <w:rsid w:val="00DC0A4E"/>
    <w:rsid w:val="00DC0A5A"/>
    <w:rsid w:val="00DC1E73"/>
    <w:rsid w:val="00DC2EDB"/>
    <w:rsid w:val="00DC3A64"/>
    <w:rsid w:val="00DC3B0D"/>
    <w:rsid w:val="00DC53EF"/>
    <w:rsid w:val="00DD0019"/>
    <w:rsid w:val="00DD1827"/>
    <w:rsid w:val="00DD285E"/>
    <w:rsid w:val="00DD2AF0"/>
    <w:rsid w:val="00DD2BE7"/>
    <w:rsid w:val="00DD2F49"/>
    <w:rsid w:val="00DD3A0D"/>
    <w:rsid w:val="00DD4660"/>
    <w:rsid w:val="00DD5641"/>
    <w:rsid w:val="00DD6038"/>
    <w:rsid w:val="00DD6988"/>
    <w:rsid w:val="00DD6EEF"/>
    <w:rsid w:val="00DD70ED"/>
    <w:rsid w:val="00DE0758"/>
    <w:rsid w:val="00DE0983"/>
    <w:rsid w:val="00DE242C"/>
    <w:rsid w:val="00DE359F"/>
    <w:rsid w:val="00DE3D1B"/>
    <w:rsid w:val="00DF11F5"/>
    <w:rsid w:val="00DF18D7"/>
    <w:rsid w:val="00DF1A47"/>
    <w:rsid w:val="00DF1A92"/>
    <w:rsid w:val="00DF2D51"/>
    <w:rsid w:val="00DF36A5"/>
    <w:rsid w:val="00DF4130"/>
    <w:rsid w:val="00DF41D1"/>
    <w:rsid w:val="00DF76B5"/>
    <w:rsid w:val="00E00EBF"/>
    <w:rsid w:val="00E023A8"/>
    <w:rsid w:val="00E03C31"/>
    <w:rsid w:val="00E05BEF"/>
    <w:rsid w:val="00E06003"/>
    <w:rsid w:val="00E06C92"/>
    <w:rsid w:val="00E10C6F"/>
    <w:rsid w:val="00E11121"/>
    <w:rsid w:val="00E11D9D"/>
    <w:rsid w:val="00E12CB5"/>
    <w:rsid w:val="00E144E6"/>
    <w:rsid w:val="00E14FD0"/>
    <w:rsid w:val="00E17024"/>
    <w:rsid w:val="00E173D7"/>
    <w:rsid w:val="00E178CB"/>
    <w:rsid w:val="00E20244"/>
    <w:rsid w:val="00E2158F"/>
    <w:rsid w:val="00E22368"/>
    <w:rsid w:val="00E2382D"/>
    <w:rsid w:val="00E24B59"/>
    <w:rsid w:val="00E252A6"/>
    <w:rsid w:val="00E25E30"/>
    <w:rsid w:val="00E2622F"/>
    <w:rsid w:val="00E266F1"/>
    <w:rsid w:val="00E2670C"/>
    <w:rsid w:val="00E310AD"/>
    <w:rsid w:val="00E3205B"/>
    <w:rsid w:val="00E345C7"/>
    <w:rsid w:val="00E347E7"/>
    <w:rsid w:val="00E357CD"/>
    <w:rsid w:val="00E35963"/>
    <w:rsid w:val="00E361A2"/>
    <w:rsid w:val="00E368B3"/>
    <w:rsid w:val="00E37839"/>
    <w:rsid w:val="00E40520"/>
    <w:rsid w:val="00E40D71"/>
    <w:rsid w:val="00E4302D"/>
    <w:rsid w:val="00E430FC"/>
    <w:rsid w:val="00E43265"/>
    <w:rsid w:val="00E44308"/>
    <w:rsid w:val="00E45712"/>
    <w:rsid w:val="00E45CAD"/>
    <w:rsid w:val="00E46B57"/>
    <w:rsid w:val="00E479A3"/>
    <w:rsid w:val="00E47B9F"/>
    <w:rsid w:val="00E509C4"/>
    <w:rsid w:val="00E51BDC"/>
    <w:rsid w:val="00E52366"/>
    <w:rsid w:val="00E52817"/>
    <w:rsid w:val="00E52F37"/>
    <w:rsid w:val="00E53798"/>
    <w:rsid w:val="00E54C58"/>
    <w:rsid w:val="00E564FD"/>
    <w:rsid w:val="00E60768"/>
    <w:rsid w:val="00E60FE9"/>
    <w:rsid w:val="00E62CDE"/>
    <w:rsid w:val="00E63038"/>
    <w:rsid w:val="00E640E6"/>
    <w:rsid w:val="00E65560"/>
    <w:rsid w:val="00E6566A"/>
    <w:rsid w:val="00E67708"/>
    <w:rsid w:val="00E67B96"/>
    <w:rsid w:val="00E70D6B"/>
    <w:rsid w:val="00E71755"/>
    <w:rsid w:val="00E7326E"/>
    <w:rsid w:val="00E734DC"/>
    <w:rsid w:val="00E73B98"/>
    <w:rsid w:val="00E741CA"/>
    <w:rsid w:val="00E744CD"/>
    <w:rsid w:val="00E74AD4"/>
    <w:rsid w:val="00E7742E"/>
    <w:rsid w:val="00E77ADB"/>
    <w:rsid w:val="00E802F1"/>
    <w:rsid w:val="00E83062"/>
    <w:rsid w:val="00E842AA"/>
    <w:rsid w:val="00E846AB"/>
    <w:rsid w:val="00E85ACA"/>
    <w:rsid w:val="00E869C3"/>
    <w:rsid w:val="00E86B7D"/>
    <w:rsid w:val="00E87424"/>
    <w:rsid w:val="00E876DD"/>
    <w:rsid w:val="00E9089D"/>
    <w:rsid w:val="00E92B1A"/>
    <w:rsid w:val="00E933E3"/>
    <w:rsid w:val="00E93545"/>
    <w:rsid w:val="00E93C0B"/>
    <w:rsid w:val="00E94CB3"/>
    <w:rsid w:val="00E95605"/>
    <w:rsid w:val="00E97378"/>
    <w:rsid w:val="00E97D91"/>
    <w:rsid w:val="00EA0BF7"/>
    <w:rsid w:val="00EA113B"/>
    <w:rsid w:val="00EA11CE"/>
    <w:rsid w:val="00EA12BE"/>
    <w:rsid w:val="00EA1317"/>
    <w:rsid w:val="00EA16B3"/>
    <w:rsid w:val="00EA18F5"/>
    <w:rsid w:val="00EA37CA"/>
    <w:rsid w:val="00EA399F"/>
    <w:rsid w:val="00EA3AF9"/>
    <w:rsid w:val="00EA454C"/>
    <w:rsid w:val="00EA5C92"/>
    <w:rsid w:val="00EA71F5"/>
    <w:rsid w:val="00EA73E7"/>
    <w:rsid w:val="00EB05D3"/>
    <w:rsid w:val="00EB18A3"/>
    <w:rsid w:val="00EB2771"/>
    <w:rsid w:val="00EB2DEA"/>
    <w:rsid w:val="00EB3FD8"/>
    <w:rsid w:val="00EB7A2F"/>
    <w:rsid w:val="00EC44AB"/>
    <w:rsid w:val="00EC4AFA"/>
    <w:rsid w:val="00EC58AB"/>
    <w:rsid w:val="00EC5C31"/>
    <w:rsid w:val="00EC6D7C"/>
    <w:rsid w:val="00EC70D1"/>
    <w:rsid w:val="00EC729A"/>
    <w:rsid w:val="00EC7409"/>
    <w:rsid w:val="00EC7598"/>
    <w:rsid w:val="00ED00B7"/>
    <w:rsid w:val="00ED1D96"/>
    <w:rsid w:val="00ED262A"/>
    <w:rsid w:val="00ED2F7C"/>
    <w:rsid w:val="00ED335D"/>
    <w:rsid w:val="00ED33AF"/>
    <w:rsid w:val="00ED449F"/>
    <w:rsid w:val="00ED6944"/>
    <w:rsid w:val="00ED794B"/>
    <w:rsid w:val="00ED79B9"/>
    <w:rsid w:val="00EE0793"/>
    <w:rsid w:val="00EE1755"/>
    <w:rsid w:val="00EE2180"/>
    <w:rsid w:val="00EE2DAD"/>
    <w:rsid w:val="00EE30ED"/>
    <w:rsid w:val="00EE35B3"/>
    <w:rsid w:val="00EE4A5B"/>
    <w:rsid w:val="00EE4C64"/>
    <w:rsid w:val="00EE55EE"/>
    <w:rsid w:val="00EE5A0F"/>
    <w:rsid w:val="00EE6197"/>
    <w:rsid w:val="00EF1BA0"/>
    <w:rsid w:val="00EF3EA7"/>
    <w:rsid w:val="00EF4755"/>
    <w:rsid w:val="00EF4A70"/>
    <w:rsid w:val="00EF61EF"/>
    <w:rsid w:val="00EF70E4"/>
    <w:rsid w:val="00EF7C17"/>
    <w:rsid w:val="00F0017C"/>
    <w:rsid w:val="00F01850"/>
    <w:rsid w:val="00F0315C"/>
    <w:rsid w:val="00F03999"/>
    <w:rsid w:val="00F03CD7"/>
    <w:rsid w:val="00F043D6"/>
    <w:rsid w:val="00F048B2"/>
    <w:rsid w:val="00F04907"/>
    <w:rsid w:val="00F04C62"/>
    <w:rsid w:val="00F04EC2"/>
    <w:rsid w:val="00F0515B"/>
    <w:rsid w:val="00F07DA8"/>
    <w:rsid w:val="00F103B8"/>
    <w:rsid w:val="00F10ACA"/>
    <w:rsid w:val="00F1119A"/>
    <w:rsid w:val="00F112CE"/>
    <w:rsid w:val="00F1144E"/>
    <w:rsid w:val="00F12939"/>
    <w:rsid w:val="00F129CB"/>
    <w:rsid w:val="00F13A67"/>
    <w:rsid w:val="00F14F19"/>
    <w:rsid w:val="00F15DD1"/>
    <w:rsid w:val="00F165CB"/>
    <w:rsid w:val="00F166B8"/>
    <w:rsid w:val="00F257C7"/>
    <w:rsid w:val="00F25B63"/>
    <w:rsid w:val="00F30873"/>
    <w:rsid w:val="00F30B1E"/>
    <w:rsid w:val="00F30E6E"/>
    <w:rsid w:val="00F3117D"/>
    <w:rsid w:val="00F315A6"/>
    <w:rsid w:val="00F31C05"/>
    <w:rsid w:val="00F32FC8"/>
    <w:rsid w:val="00F33E9E"/>
    <w:rsid w:val="00F34000"/>
    <w:rsid w:val="00F34334"/>
    <w:rsid w:val="00F34814"/>
    <w:rsid w:val="00F34908"/>
    <w:rsid w:val="00F370D9"/>
    <w:rsid w:val="00F4049F"/>
    <w:rsid w:val="00F40698"/>
    <w:rsid w:val="00F40726"/>
    <w:rsid w:val="00F407F7"/>
    <w:rsid w:val="00F41020"/>
    <w:rsid w:val="00F41C3D"/>
    <w:rsid w:val="00F4212F"/>
    <w:rsid w:val="00F4313A"/>
    <w:rsid w:val="00F43DDE"/>
    <w:rsid w:val="00F44ABB"/>
    <w:rsid w:val="00F44C49"/>
    <w:rsid w:val="00F45450"/>
    <w:rsid w:val="00F463FE"/>
    <w:rsid w:val="00F479E9"/>
    <w:rsid w:val="00F47E7C"/>
    <w:rsid w:val="00F50008"/>
    <w:rsid w:val="00F50224"/>
    <w:rsid w:val="00F50D52"/>
    <w:rsid w:val="00F50EF6"/>
    <w:rsid w:val="00F5175D"/>
    <w:rsid w:val="00F51F91"/>
    <w:rsid w:val="00F51FB2"/>
    <w:rsid w:val="00F52C40"/>
    <w:rsid w:val="00F53118"/>
    <w:rsid w:val="00F53397"/>
    <w:rsid w:val="00F53846"/>
    <w:rsid w:val="00F55009"/>
    <w:rsid w:val="00F550E1"/>
    <w:rsid w:val="00F551BB"/>
    <w:rsid w:val="00F57129"/>
    <w:rsid w:val="00F57254"/>
    <w:rsid w:val="00F575A1"/>
    <w:rsid w:val="00F622B9"/>
    <w:rsid w:val="00F62462"/>
    <w:rsid w:val="00F639ED"/>
    <w:rsid w:val="00F63F9E"/>
    <w:rsid w:val="00F64D20"/>
    <w:rsid w:val="00F665BF"/>
    <w:rsid w:val="00F67725"/>
    <w:rsid w:val="00F73073"/>
    <w:rsid w:val="00F7364A"/>
    <w:rsid w:val="00F73911"/>
    <w:rsid w:val="00F746F3"/>
    <w:rsid w:val="00F81F4F"/>
    <w:rsid w:val="00F836A2"/>
    <w:rsid w:val="00F83F8A"/>
    <w:rsid w:val="00F85A7B"/>
    <w:rsid w:val="00F879B0"/>
    <w:rsid w:val="00F9042D"/>
    <w:rsid w:val="00F92333"/>
    <w:rsid w:val="00F93E4C"/>
    <w:rsid w:val="00F93F9D"/>
    <w:rsid w:val="00F95B43"/>
    <w:rsid w:val="00F975A7"/>
    <w:rsid w:val="00F97CEF"/>
    <w:rsid w:val="00FA00A3"/>
    <w:rsid w:val="00FA206E"/>
    <w:rsid w:val="00FA2F7F"/>
    <w:rsid w:val="00FA339A"/>
    <w:rsid w:val="00FA3687"/>
    <w:rsid w:val="00FA3F9F"/>
    <w:rsid w:val="00FA4B37"/>
    <w:rsid w:val="00FA4FE5"/>
    <w:rsid w:val="00FA528B"/>
    <w:rsid w:val="00FA65AA"/>
    <w:rsid w:val="00FA6606"/>
    <w:rsid w:val="00FB00E1"/>
    <w:rsid w:val="00FB028A"/>
    <w:rsid w:val="00FB0A68"/>
    <w:rsid w:val="00FB12B4"/>
    <w:rsid w:val="00FB168F"/>
    <w:rsid w:val="00FB177B"/>
    <w:rsid w:val="00FB23E7"/>
    <w:rsid w:val="00FB2DE9"/>
    <w:rsid w:val="00FB32B5"/>
    <w:rsid w:val="00FB6836"/>
    <w:rsid w:val="00FC135D"/>
    <w:rsid w:val="00FC2B04"/>
    <w:rsid w:val="00FC3555"/>
    <w:rsid w:val="00FC3BA0"/>
    <w:rsid w:val="00FC450F"/>
    <w:rsid w:val="00FC5CB1"/>
    <w:rsid w:val="00FC6F82"/>
    <w:rsid w:val="00FD065F"/>
    <w:rsid w:val="00FD5612"/>
    <w:rsid w:val="00FD639C"/>
    <w:rsid w:val="00FD73CF"/>
    <w:rsid w:val="00FE000E"/>
    <w:rsid w:val="00FE2156"/>
    <w:rsid w:val="00FE22E7"/>
    <w:rsid w:val="00FE2B24"/>
    <w:rsid w:val="00FE2B3D"/>
    <w:rsid w:val="00FE49CC"/>
    <w:rsid w:val="00FE6786"/>
    <w:rsid w:val="00FF0540"/>
    <w:rsid w:val="00FF06FC"/>
    <w:rsid w:val="00FF08FE"/>
    <w:rsid w:val="00FF3867"/>
    <w:rsid w:val="00FF4FE7"/>
    <w:rsid w:val="00FF5A63"/>
    <w:rsid w:val="00FF6143"/>
    <w:rsid w:val="00FF6BEF"/>
    <w:rsid w:val="00FF6E2D"/>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1DA2"/>
  <w15:docId w15:val="{179D5D52-8D6C-4C4F-865E-D7C823F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97"/>
  </w:style>
  <w:style w:type="paragraph" w:styleId="Heading1">
    <w:name w:val="heading 1"/>
    <w:basedOn w:val="Normal"/>
    <w:link w:val="Heading1Char"/>
    <w:uiPriority w:val="1"/>
    <w:qFormat/>
    <w:rsid w:val="00780AE9"/>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76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63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1E3"/>
    <w:pPr>
      <w:spacing w:before="100" w:beforeAutospacing="1" w:after="115" w:line="240" w:lineRule="auto"/>
    </w:pPr>
    <w:rPr>
      <w:rFonts w:ascii="Times New Roman" w:eastAsia="Times New Roman" w:hAnsi="Times New Roman" w:cs="Times New Roman"/>
      <w:sz w:val="24"/>
      <w:szCs w:val="24"/>
    </w:rPr>
  </w:style>
  <w:style w:type="character" w:customStyle="1" w:styleId="aqj">
    <w:name w:val="aqj"/>
    <w:basedOn w:val="DefaultParagraphFont"/>
    <w:rsid w:val="006551E3"/>
  </w:style>
  <w:style w:type="character" w:styleId="Hyperlink">
    <w:name w:val="Hyperlink"/>
    <w:basedOn w:val="DefaultParagraphFont"/>
    <w:uiPriority w:val="99"/>
    <w:unhideWhenUsed/>
    <w:rsid w:val="00CA55CD"/>
    <w:rPr>
      <w:color w:val="0000FF"/>
      <w:u w:val="single"/>
    </w:rPr>
  </w:style>
  <w:style w:type="paragraph" w:customStyle="1" w:styleId="ecxmsonormal">
    <w:name w:val="ecxmsonormal"/>
    <w:basedOn w:val="Normal"/>
    <w:rsid w:val="00B556CB"/>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1C"/>
  </w:style>
  <w:style w:type="paragraph" w:styleId="Footer">
    <w:name w:val="footer"/>
    <w:basedOn w:val="Normal"/>
    <w:link w:val="FooterChar"/>
    <w:uiPriority w:val="99"/>
    <w:unhideWhenUsed/>
    <w:rsid w:val="003B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1C"/>
  </w:style>
  <w:style w:type="paragraph" w:styleId="ListParagraph">
    <w:name w:val="List Paragraph"/>
    <w:basedOn w:val="Normal"/>
    <w:uiPriority w:val="1"/>
    <w:qFormat/>
    <w:rsid w:val="00F41020"/>
    <w:pPr>
      <w:spacing w:after="160" w:line="259" w:lineRule="auto"/>
      <w:ind w:left="720"/>
      <w:contextualSpacing/>
    </w:pPr>
    <w:rPr>
      <w:rFonts w:ascii="Times New Roman" w:hAnsi="Times New Roman" w:cs="Times New Roman"/>
      <w:sz w:val="24"/>
      <w:szCs w:val="24"/>
    </w:rPr>
  </w:style>
  <w:style w:type="table" w:styleId="TableGrid">
    <w:name w:val="Table Grid"/>
    <w:basedOn w:val="TableNormal"/>
    <w:uiPriority w:val="39"/>
    <w:rsid w:val="00F410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A4A"/>
    <w:pPr>
      <w:spacing w:after="0" w:line="240" w:lineRule="auto"/>
    </w:pPr>
  </w:style>
  <w:style w:type="character" w:styleId="Strong">
    <w:name w:val="Strong"/>
    <w:basedOn w:val="DefaultParagraphFont"/>
    <w:uiPriority w:val="22"/>
    <w:qFormat/>
    <w:rsid w:val="0038527F"/>
    <w:rPr>
      <w:b/>
      <w:bCs/>
    </w:rPr>
  </w:style>
  <w:style w:type="character" w:customStyle="1" w:styleId="Heading1Char">
    <w:name w:val="Heading 1 Char"/>
    <w:basedOn w:val="DefaultParagraphFont"/>
    <w:link w:val="Heading1"/>
    <w:uiPriority w:val="1"/>
    <w:rsid w:val="00780AE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80AE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80AE9"/>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14FFD"/>
    <w:rPr>
      <w:color w:val="605E5C"/>
      <w:shd w:val="clear" w:color="auto" w:fill="E1DFDD"/>
    </w:rPr>
  </w:style>
  <w:style w:type="paragraph" w:styleId="BalloonText">
    <w:name w:val="Balloon Text"/>
    <w:basedOn w:val="Normal"/>
    <w:link w:val="BalloonTextChar"/>
    <w:uiPriority w:val="99"/>
    <w:semiHidden/>
    <w:unhideWhenUsed/>
    <w:rsid w:val="006A78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874"/>
    <w:rPr>
      <w:rFonts w:ascii="Times New Roman" w:hAnsi="Times New Roman" w:cs="Times New Roman"/>
      <w:sz w:val="18"/>
      <w:szCs w:val="18"/>
    </w:rPr>
  </w:style>
  <w:style w:type="paragraph" w:customStyle="1" w:styleId="Default">
    <w:name w:val="Default"/>
    <w:rsid w:val="003C1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3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6317"/>
    <w:rPr>
      <w:rFonts w:asciiTheme="majorHAnsi" w:eastAsiaTheme="majorEastAsia" w:hAnsiTheme="majorHAnsi" w:cstheme="majorBidi"/>
      <w:color w:val="243F60" w:themeColor="accent1" w:themeShade="7F"/>
      <w:sz w:val="24"/>
      <w:szCs w:val="24"/>
    </w:rPr>
  </w:style>
  <w:style w:type="character" w:customStyle="1" w:styleId="ts-alignment-element">
    <w:name w:val="ts-alignment-element"/>
    <w:basedOn w:val="DefaultParagraphFont"/>
    <w:rsid w:val="00720E81"/>
  </w:style>
  <w:style w:type="character" w:customStyle="1" w:styleId="ts-alignment-element-highlighted">
    <w:name w:val="ts-alignment-element-highlighted"/>
    <w:basedOn w:val="DefaultParagraphFont"/>
    <w:rsid w:val="00720E81"/>
  </w:style>
  <w:style w:type="paragraph" w:styleId="Title">
    <w:name w:val="Title"/>
    <w:basedOn w:val="Normal"/>
    <w:next w:val="Normal"/>
    <w:link w:val="TitleChar"/>
    <w:uiPriority w:val="10"/>
    <w:qFormat/>
    <w:rsid w:val="00926434"/>
    <w:pPr>
      <w:keepNext/>
      <w:keepLines/>
      <w:spacing w:before="480" w:after="120" w:line="240" w:lineRule="auto"/>
      <w:ind w:left="835" w:right="58"/>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926434"/>
    <w:rPr>
      <w:rFonts w:ascii="Times New Roman" w:eastAsia="Times New Roman" w:hAnsi="Times New Roman" w:cs="Times New Roman"/>
      <w:b/>
      <w:sz w:val="72"/>
      <w:szCs w:val="72"/>
    </w:rPr>
  </w:style>
  <w:style w:type="character" w:customStyle="1" w:styleId="apple-tab-span">
    <w:name w:val="apple-tab-span"/>
    <w:basedOn w:val="DefaultParagraphFont"/>
    <w:rsid w:val="0042503A"/>
  </w:style>
  <w:style w:type="paragraph" w:customStyle="1" w:styleId="TableParagraph">
    <w:name w:val="Table Paragraph"/>
    <w:basedOn w:val="Normal"/>
    <w:uiPriority w:val="1"/>
    <w:qFormat/>
    <w:rsid w:val="00650FC5"/>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EE35B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E35B3"/>
    <w:rPr>
      <w:rFonts w:ascii="Times New Roman" w:hAnsi="Times New Roman"/>
      <w:sz w:val="20"/>
      <w:szCs w:val="20"/>
    </w:rPr>
  </w:style>
  <w:style w:type="character" w:styleId="FootnoteReference">
    <w:name w:val="footnote reference"/>
    <w:basedOn w:val="DefaultParagraphFont"/>
    <w:uiPriority w:val="99"/>
    <w:semiHidden/>
    <w:unhideWhenUsed/>
    <w:rsid w:val="00EE35B3"/>
    <w:rPr>
      <w:vertAlign w:val="superscript"/>
    </w:rPr>
  </w:style>
  <w:style w:type="character" w:customStyle="1" w:styleId="il">
    <w:name w:val="il"/>
    <w:basedOn w:val="DefaultParagraphFont"/>
    <w:rsid w:val="00BA4F3E"/>
  </w:style>
  <w:style w:type="paragraph" w:customStyle="1" w:styleId="ydpeac4ecdyiv5002257290msolistparagraph">
    <w:name w:val="ydpeac4ecdyiv5002257290msolistparagraph"/>
    <w:basedOn w:val="Normal"/>
    <w:rsid w:val="00F103B8"/>
    <w:pPr>
      <w:spacing w:before="100" w:beforeAutospacing="1" w:after="100" w:afterAutospacing="1" w:line="240" w:lineRule="auto"/>
    </w:pPr>
    <w:rPr>
      <w:rFonts w:ascii="Calibri" w:hAnsi="Calibri" w:cs="Calibri"/>
    </w:rPr>
  </w:style>
  <w:style w:type="paragraph" w:customStyle="1" w:styleId="ydpea198a11yiv2515143912ydp386b7db0yiv5441898885msonormal">
    <w:name w:val="ydpea198a11yiv2515143912ydp386b7db0yiv5441898885msonormal"/>
    <w:basedOn w:val="Normal"/>
    <w:rsid w:val="00F103B8"/>
    <w:pPr>
      <w:spacing w:before="100" w:beforeAutospacing="1" w:after="100" w:afterAutospacing="1" w:line="240" w:lineRule="auto"/>
    </w:pPr>
    <w:rPr>
      <w:rFonts w:ascii="Calibri" w:hAnsi="Calibri" w:cs="Calibri"/>
    </w:rPr>
  </w:style>
  <w:style w:type="character" w:styleId="PlaceholderText">
    <w:name w:val="Placeholder Text"/>
    <w:basedOn w:val="DefaultParagraphFont"/>
    <w:uiPriority w:val="99"/>
    <w:semiHidden/>
    <w:rsid w:val="00F97C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411">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49757189">
      <w:bodyDiv w:val="1"/>
      <w:marLeft w:val="0"/>
      <w:marRight w:val="0"/>
      <w:marTop w:val="0"/>
      <w:marBottom w:val="0"/>
      <w:divBdr>
        <w:top w:val="none" w:sz="0" w:space="0" w:color="auto"/>
        <w:left w:val="none" w:sz="0" w:space="0" w:color="auto"/>
        <w:bottom w:val="none" w:sz="0" w:space="0" w:color="auto"/>
        <w:right w:val="none" w:sz="0" w:space="0" w:color="auto"/>
      </w:divBdr>
    </w:div>
    <w:div w:id="164370316">
      <w:bodyDiv w:val="1"/>
      <w:marLeft w:val="0"/>
      <w:marRight w:val="0"/>
      <w:marTop w:val="0"/>
      <w:marBottom w:val="0"/>
      <w:divBdr>
        <w:top w:val="none" w:sz="0" w:space="0" w:color="auto"/>
        <w:left w:val="none" w:sz="0" w:space="0" w:color="auto"/>
        <w:bottom w:val="none" w:sz="0" w:space="0" w:color="auto"/>
        <w:right w:val="none" w:sz="0" w:space="0" w:color="auto"/>
      </w:divBdr>
    </w:div>
    <w:div w:id="212622403">
      <w:bodyDiv w:val="1"/>
      <w:marLeft w:val="0"/>
      <w:marRight w:val="0"/>
      <w:marTop w:val="0"/>
      <w:marBottom w:val="0"/>
      <w:divBdr>
        <w:top w:val="none" w:sz="0" w:space="0" w:color="auto"/>
        <w:left w:val="none" w:sz="0" w:space="0" w:color="auto"/>
        <w:bottom w:val="none" w:sz="0" w:space="0" w:color="auto"/>
        <w:right w:val="none" w:sz="0" w:space="0" w:color="auto"/>
      </w:divBdr>
    </w:div>
    <w:div w:id="213396896">
      <w:bodyDiv w:val="1"/>
      <w:marLeft w:val="0"/>
      <w:marRight w:val="0"/>
      <w:marTop w:val="0"/>
      <w:marBottom w:val="0"/>
      <w:divBdr>
        <w:top w:val="none" w:sz="0" w:space="0" w:color="auto"/>
        <w:left w:val="none" w:sz="0" w:space="0" w:color="auto"/>
        <w:bottom w:val="none" w:sz="0" w:space="0" w:color="auto"/>
        <w:right w:val="none" w:sz="0" w:space="0" w:color="auto"/>
      </w:divBdr>
    </w:div>
    <w:div w:id="225729005">
      <w:bodyDiv w:val="1"/>
      <w:marLeft w:val="0"/>
      <w:marRight w:val="0"/>
      <w:marTop w:val="0"/>
      <w:marBottom w:val="0"/>
      <w:divBdr>
        <w:top w:val="none" w:sz="0" w:space="0" w:color="auto"/>
        <w:left w:val="none" w:sz="0" w:space="0" w:color="auto"/>
        <w:bottom w:val="none" w:sz="0" w:space="0" w:color="auto"/>
        <w:right w:val="none" w:sz="0" w:space="0" w:color="auto"/>
      </w:divBdr>
      <w:divsChild>
        <w:div w:id="172573020">
          <w:marLeft w:val="0"/>
          <w:marRight w:val="0"/>
          <w:marTop w:val="0"/>
          <w:marBottom w:val="0"/>
          <w:divBdr>
            <w:top w:val="none" w:sz="0" w:space="0" w:color="auto"/>
            <w:left w:val="none" w:sz="0" w:space="0" w:color="auto"/>
            <w:bottom w:val="none" w:sz="0" w:space="0" w:color="auto"/>
            <w:right w:val="none" w:sz="0" w:space="0" w:color="auto"/>
          </w:divBdr>
          <w:divsChild>
            <w:div w:id="1364021220">
              <w:marLeft w:val="0"/>
              <w:marRight w:val="0"/>
              <w:marTop w:val="0"/>
              <w:marBottom w:val="0"/>
              <w:divBdr>
                <w:top w:val="none" w:sz="0" w:space="0" w:color="auto"/>
                <w:left w:val="none" w:sz="0" w:space="0" w:color="auto"/>
                <w:bottom w:val="none" w:sz="0" w:space="0" w:color="auto"/>
                <w:right w:val="none" w:sz="0" w:space="0" w:color="auto"/>
              </w:divBdr>
              <w:divsChild>
                <w:div w:id="1629583721">
                  <w:marLeft w:val="0"/>
                  <w:marRight w:val="0"/>
                  <w:marTop w:val="0"/>
                  <w:marBottom w:val="0"/>
                  <w:divBdr>
                    <w:top w:val="none" w:sz="0" w:space="0" w:color="auto"/>
                    <w:left w:val="none" w:sz="0" w:space="0" w:color="auto"/>
                    <w:bottom w:val="none" w:sz="0" w:space="0" w:color="auto"/>
                    <w:right w:val="none" w:sz="0" w:space="0" w:color="auto"/>
                  </w:divBdr>
                  <w:divsChild>
                    <w:div w:id="1647974357">
                      <w:marLeft w:val="0"/>
                      <w:marRight w:val="0"/>
                      <w:marTop w:val="0"/>
                      <w:marBottom w:val="0"/>
                      <w:divBdr>
                        <w:top w:val="none" w:sz="0" w:space="0" w:color="auto"/>
                        <w:left w:val="none" w:sz="0" w:space="0" w:color="auto"/>
                        <w:bottom w:val="none" w:sz="0" w:space="0" w:color="auto"/>
                        <w:right w:val="none" w:sz="0" w:space="0" w:color="auto"/>
                      </w:divBdr>
                      <w:divsChild>
                        <w:div w:id="1444228972">
                          <w:marLeft w:val="0"/>
                          <w:marRight w:val="0"/>
                          <w:marTop w:val="0"/>
                          <w:marBottom w:val="0"/>
                          <w:divBdr>
                            <w:top w:val="none" w:sz="0" w:space="0" w:color="auto"/>
                            <w:left w:val="none" w:sz="0" w:space="0" w:color="auto"/>
                            <w:bottom w:val="none" w:sz="0" w:space="0" w:color="auto"/>
                            <w:right w:val="none" w:sz="0" w:space="0" w:color="auto"/>
                          </w:divBdr>
                          <w:divsChild>
                            <w:div w:id="1675453279">
                              <w:marLeft w:val="0"/>
                              <w:marRight w:val="0"/>
                              <w:marTop w:val="0"/>
                              <w:marBottom w:val="0"/>
                              <w:divBdr>
                                <w:top w:val="none" w:sz="0" w:space="0" w:color="auto"/>
                                <w:left w:val="none" w:sz="0" w:space="0" w:color="auto"/>
                                <w:bottom w:val="none" w:sz="0" w:space="0" w:color="auto"/>
                                <w:right w:val="none" w:sz="0" w:space="0" w:color="auto"/>
                              </w:divBdr>
                              <w:divsChild>
                                <w:div w:id="2002274548">
                                  <w:marLeft w:val="0"/>
                                  <w:marRight w:val="0"/>
                                  <w:marTop w:val="0"/>
                                  <w:marBottom w:val="0"/>
                                  <w:divBdr>
                                    <w:top w:val="none" w:sz="0" w:space="0" w:color="auto"/>
                                    <w:left w:val="none" w:sz="0" w:space="0" w:color="auto"/>
                                    <w:bottom w:val="none" w:sz="0" w:space="0" w:color="auto"/>
                                    <w:right w:val="none" w:sz="0" w:space="0" w:color="auto"/>
                                  </w:divBdr>
                                  <w:divsChild>
                                    <w:div w:id="1374379411">
                                      <w:marLeft w:val="0"/>
                                      <w:marRight w:val="0"/>
                                      <w:marTop w:val="0"/>
                                      <w:marBottom w:val="0"/>
                                      <w:divBdr>
                                        <w:top w:val="none" w:sz="0" w:space="0" w:color="auto"/>
                                        <w:left w:val="none" w:sz="0" w:space="0" w:color="auto"/>
                                        <w:bottom w:val="none" w:sz="0" w:space="0" w:color="auto"/>
                                        <w:right w:val="none" w:sz="0" w:space="0" w:color="auto"/>
                                      </w:divBdr>
                                      <w:divsChild>
                                        <w:div w:id="1731537875">
                                          <w:marLeft w:val="0"/>
                                          <w:marRight w:val="0"/>
                                          <w:marTop w:val="0"/>
                                          <w:marBottom w:val="0"/>
                                          <w:divBdr>
                                            <w:top w:val="none" w:sz="0" w:space="0" w:color="auto"/>
                                            <w:left w:val="none" w:sz="0" w:space="0" w:color="auto"/>
                                            <w:bottom w:val="none" w:sz="0" w:space="0" w:color="auto"/>
                                            <w:right w:val="none" w:sz="0" w:space="0" w:color="auto"/>
                                          </w:divBdr>
                                          <w:divsChild>
                                            <w:div w:id="1593926305">
                                              <w:marLeft w:val="0"/>
                                              <w:marRight w:val="0"/>
                                              <w:marTop w:val="0"/>
                                              <w:marBottom w:val="0"/>
                                              <w:divBdr>
                                                <w:top w:val="none" w:sz="0" w:space="0" w:color="auto"/>
                                                <w:left w:val="none" w:sz="0" w:space="0" w:color="auto"/>
                                                <w:bottom w:val="none" w:sz="0" w:space="0" w:color="auto"/>
                                                <w:right w:val="none" w:sz="0" w:space="0" w:color="auto"/>
                                              </w:divBdr>
                                              <w:divsChild>
                                                <w:div w:id="1356538922">
                                                  <w:marLeft w:val="0"/>
                                                  <w:marRight w:val="0"/>
                                                  <w:marTop w:val="0"/>
                                                  <w:marBottom w:val="0"/>
                                                  <w:divBdr>
                                                    <w:top w:val="none" w:sz="0" w:space="0" w:color="auto"/>
                                                    <w:left w:val="none" w:sz="0" w:space="0" w:color="auto"/>
                                                    <w:bottom w:val="none" w:sz="0" w:space="0" w:color="auto"/>
                                                    <w:right w:val="none" w:sz="0" w:space="0" w:color="auto"/>
                                                  </w:divBdr>
                                                  <w:divsChild>
                                                    <w:div w:id="1983385880">
                                                      <w:marLeft w:val="0"/>
                                                      <w:marRight w:val="253"/>
                                                      <w:marTop w:val="0"/>
                                                      <w:marBottom w:val="0"/>
                                                      <w:divBdr>
                                                        <w:top w:val="none" w:sz="0" w:space="0" w:color="auto"/>
                                                        <w:left w:val="none" w:sz="0" w:space="0" w:color="auto"/>
                                                        <w:bottom w:val="none" w:sz="0" w:space="0" w:color="auto"/>
                                                        <w:right w:val="none" w:sz="0" w:space="0" w:color="auto"/>
                                                      </w:divBdr>
                                                      <w:divsChild>
                                                        <w:div w:id="289551797">
                                                          <w:marLeft w:val="0"/>
                                                          <w:marRight w:val="0"/>
                                                          <w:marTop w:val="0"/>
                                                          <w:marBottom w:val="0"/>
                                                          <w:divBdr>
                                                            <w:top w:val="none" w:sz="0" w:space="0" w:color="auto"/>
                                                            <w:left w:val="none" w:sz="0" w:space="0" w:color="auto"/>
                                                            <w:bottom w:val="none" w:sz="0" w:space="0" w:color="auto"/>
                                                            <w:right w:val="none" w:sz="0" w:space="0" w:color="auto"/>
                                                          </w:divBdr>
                                                          <w:divsChild>
                                                            <w:div w:id="1154681994">
                                                              <w:marLeft w:val="0"/>
                                                              <w:marRight w:val="0"/>
                                                              <w:marTop w:val="0"/>
                                                              <w:marBottom w:val="0"/>
                                                              <w:divBdr>
                                                                <w:top w:val="none" w:sz="0" w:space="0" w:color="auto"/>
                                                                <w:left w:val="none" w:sz="0" w:space="0" w:color="auto"/>
                                                                <w:bottom w:val="none" w:sz="0" w:space="0" w:color="auto"/>
                                                                <w:right w:val="none" w:sz="0" w:space="0" w:color="auto"/>
                                                              </w:divBdr>
                                                              <w:divsChild>
                                                                <w:div w:id="1477605816">
                                                                  <w:marLeft w:val="0"/>
                                                                  <w:marRight w:val="0"/>
                                                                  <w:marTop w:val="0"/>
                                                                  <w:marBottom w:val="0"/>
                                                                  <w:divBdr>
                                                                    <w:top w:val="none" w:sz="0" w:space="0" w:color="auto"/>
                                                                    <w:left w:val="none" w:sz="0" w:space="0" w:color="auto"/>
                                                                    <w:bottom w:val="none" w:sz="0" w:space="0" w:color="auto"/>
                                                                    <w:right w:val="none" w:sz="0" w:space="0" w:color="auto"/>
                                                                  </w:divBdr>
                                                                  <w:divsChild>
                                                                    <w:div w:id="300504506">
                                                                      <w:marLeft w:val="0"/>
                                                                      <w:marRight w:val="0"/>
                                                                      <w:marTop w:val="0"/>
                                                                      <w:marBottom w:val="303"/>
                                                                      <w:divBdr>
                                                                        <w:top w:val="single" w:sz="4" w:space="0" w:color="CCCCCC"/>
                                                                        <w:left w:val="none" w:sz="0" w:space="0" w:color="auto"/>
                                                                        <w:bottom w:val="none" w:sz="0" w:space="0" w:color="auto"/>
                                                                        <w:right w:val="none" w:sz="0" w:space="0" w:color="auto"/>
                                                                      </w:divBdr>
                                                                      <w:divsChild>
                                                                        <w:div w:id="15742169">
                                                                          <w:marLeft w:val="0"/>
                                                                          <w:marRight w:val="0"/>
                                                                          <w:marTop w:val="0"/>
                                                                          <w:marBottom w:val="0"/>
                                                                          <w:divBdr>
                                                                            <w:top w:val="none" w:sz="0" w:space="0" w:color="auto"/>
                                                                            <w:left w:val="none" w:sz="0" w:space="0" w:color="auto"/>
                                                                            <w:bottom w:val="none" w:sz="0" w:space="0" w:color="auto"/>
                                                                            <w:right w:val="none" w:sz="0" w:space="0" w:color="auto"/>
                                                                          </w:divBdr>
                                                                          <w:divsChild>
                                                                            <w:div w:id="381368344">
                                                                              <w:marLeft w:val="0"/>
                                                                              <w:marRight w:val="0"/>
                                                                              <w:marTop w:val="0"/>
                                                                              <w:marBottom w:val="0"/>
                                                                              <w:divBdr>
                                                                                <w:top w:val="none" w:sz="0" w:space="0" w:color="auto"/>
                                                                                <w:left w:val="none" w:sz="0" w:space="0" w:color="auto"/>
                                                                                <w:bottom w:val="none" w:sz="0" w:space="0" w:color="auto"/>
                                                                                <w:right w:val="none" w:sz="0" w:space="0" w:color="auto"/>
                                                                              </w:divBdr>
                                                                              <w:divsChild>
                                                                                <w:div w:id="712079452">
                                                                                  <w:marLeft w:val="0"/>
                                                                                  <w:marRight w:val="0"/>
                                                                                  <w:marTop w:val="0"/>
                                                                                  <w:marBottom w:val="0"/>
                                                                                  <w:divBdr>
                                                                                    <w:top w:val="none" w:sz="0" w:space="0" w:color="auto"/>
                                                                                    <w:left w:val="none" w:sz="0" w:space="0" w:color="auto"/>
                                                                                    <w:bottom w:val="none" w:sz="0" w:space="0" w:color="auto"/>
                                                                                    <w:right w:val="none" w:sz="0" w:space="0" w:color="auto"/>
                                                                                  </w:divBdr>
                                                                                  <w:divsChild>
                                                                                    <w:div w:id="818351052">
                                                                                      <w:marLeft w:val="0"/>
                                                                                      <w:marRight w:val="0"/>
                                                                                      <w:marTop w:val="0"/>
                                                                                      <w:marBottom w:val="0"/>
                                                                                      <w:divBdr>
                                                                                        <w:top w:val="none" w:sz="0" w:space="0" w:color="auto"/>
                                                                                        <w:left w:val="none" w:sz="0" w:space="0" w:color="auto"/>
                                                                                        <w:bottom w:val="none" w:sz="0" w:space="0" w:color="auto"/>
                                                                                        <w:right w:val="none" w:sz="0" w:space="0" w:color="auto"/>
                                                                                      </w:divBdr>
                                                                                      <w:divsChild>
                                                                                        <w:div w:id="88745914">
                                                                                          <w:marLeft w:val="0"/>
                                                                                          <w:marRight w:val="0"/>
                                                                                          <w:marTop w:val="0"/>
                                                                                          <w:marBottom w:val="0"/>
                                                                                          <w:divBdr>
                                                                                            <w:top w:val="none" w:sz="0" w:space="0" w:color="auto"/>
                                                                                            <w:left w:val="none" w:sz="0" w:space="0" w:color="auto"/>
                                                                                            <w:bottom w:val="none" w:sz="0" w:space="0" w:color="auto"/>
                                                                                            <w:right w:val="none" w:sz="0" w:space="0" w:color="auto"/>
                                                                                          </w:divBdr>
                                                                                          <w:divsChild>
                                                                                            <w:div w:id="1931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1580">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25788188">
      <w:bodyDiv w:val="1"/>
      <w:marLeft w:val="0"/>
      <w:marRight w:val="0"/>
      <w:marTop w:val="0"/>
      <w:marBottom w:val="0"/>
      <w:divBdr>
        <w:top w:val="none" w:sz="0" w:space="0" w:color="auto"/>
        <w:left w:val="none" w:sz="0" w:space="0" w:color="auto"/>
        <w:bottom w:val="none" w:sz="0" w:space="0" w:color="auto"/>
        <w:right w:val="none" w:sz="0" w:space="0" w:color="auto"/>
      </w:divBdr>
    </w:div>
    <w:div w:id="335499920">
      <w:bodyDiv w:val="1"/>
      <w:marLeft w:val="0"/>
      <w:marRight w:val="0"/>
      <w:marTop w:val="0"/>
      <w:marBottom w:val="0"/>
      <w:divBdr>
        <w:top w:val="none" w:sz="0" w:space="0" w:color="auto"/>
        <w:left w:val="none" w:sz="0" w:space="0" w:color="auto"/>
        <w:bottom w:val="none" w:sz="0" w:space="0" w:color="auto"/>
        <w:right w:val="none" w:sz="0" w:space="0" w:color="auto"/>
      </w:divBdr>
    </w:div>
    <w:div w:id="375853563">
      <w:bodyDiv w:val="1"/>
      <w:marLeft w:val="0"/>
      <w:marRight w:val="0"/>
      <w:marTop w:val="0"/>
      <w:marBottom w:val="0"/>
      <w:divBdr>
        <w:top w:val="none" w:sz="0" w:space="0" w:color="auto"/>
        <w:left w:val="none" w:sz="0" w:space="0" w:color="auto"/>
        <w:bottom w:val="none" w:sz="0" w:space="0" w:color="auto"/>
        <w:right w:val="none" w:sz="0" w:space="0" w:color="auto"/>
      </w:divBdr>
      <w:divsChild>
        <w:div w:id="1721900329">
          <w:marLeft w:val="0"/>
          <w:marRight w:val="0"/>
          <w:marTop w:val="0"/>
          <w:marBottom w:val="0"/>
          <w:divBdr>
            <w:top w:val="none" w:sz="0" w:space="0" w:color="auto"/>
            <w:left w:val="none" w:sz="0" w:space="0" w:color="auto"/>
            <w:bottom w:val="none" w:sz="0" w:space="0" w:color="auto"/>
            <w:right w:val="none" w:sz="0" w:space="0" w:color="auto"/>
          </w:divBdr>
          <w:divsChild>
            <w:div w:id="652489934">
              <w:marLeft w:val="0"/>
              <w:marRight w:val="0"/>
              <w:marTop w:val="0"/>
              <w:marBottom w:val="0"/>
              <w:divBdr>
                <w:top w:val="none" w:sz="0" w:space="0" w:color="auto"/>
                <w:left w:val="none" w:sz="0" w:space="0" w:color="auto"/>
                <w:bottom w:val="none" w:sz="0" w:space="0" w:color="auto"/>
                <w:right w:val="none" w:sz="0" w:space="0" w:color="auto"/>
              </w:divBdr>
              <w:divsChild>
                <w:div w:id="1159223830">
                  <w:marLeft w:val="0"/>
                  <w:marRight w:val="0"/>
                  <w:marTop w:val="0"/>
                  <w:marBottom w:val="0"/>
                  <w:divBdr>
                    <w:top w:val="none" w:sz="0" w:space="0" w:color="auto"/>
                    <w:left w:val="none" w:sz="0" w:space="0" w:color="auto"/>
                    <w:bottom w:val="none" w:sz="0" w:space="0" w:color="auto"/>
                    <w:right w:val="none" w:sz="0" w:space="0" w:color="auto"/>
                  </w:divBdr>
                  <w:divsChild>
                    <w:div w:id="1398628274">
                      <w:marLeft w:val="0"/>
                      <w:marRight w:val="90"/>
                      <w:marTop w:val="0"/>
                      <w:marBottom w:val="0"/>
                      <w:divBdr>
                        <w:top w:val="none" w:sz="0" w:space="0" w:color="auto"/>
                        <w:left w:val="none" w:sz="0" w:space="0" w:color="auto"/>
                        <w:bottom w:val="none" w:sz="0" w:space="0" w:color="auto"/>
                        <w:right w:val="none" w:sz="0" w:space="0" w:color="auto"/>
                      </w:divBdr>
                      <w:divsChild>
                        <w:div w:id="368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4678">
          <w:marLeft w:val="0"/>
          <w:marRight w:val="0"/>
          <w:marTop w:val="0"/>
          <w:marBottom w:val="0"/>
          <w:divBdr>
            <w:top w:val="none" w:sz="0" w:space="0" w:color="auto"/>
            <w:left w:val="none" w:sz="0" w:space="0" w:color="auto"/>
            <w:bottom w:val="none" w:sz="0" w:space="0" w:color="auto"/>
            <w:right w:val="none" w:sz="0" w:space="0" w:color="auto"/>
          </w:divBdr>
          <w:divsChild>
            <w:div w:id="1861236471">
              <w:marLeft w:val="0"/>
              <w:marRight w:val="0"/>
              <w:marTop w:val="0"/>
              <w:marBottom w:val="0"/>
              <w:divBdr>
                <w:top w:val="none" w:sz="0" w:space="0" w:color="auto"/>
                <w:left w:val="none" w:sz="0" w:space="0" w:color="auto"/>
                <w:bottom w:val="none" w:sz="0" w:space="0" w:color="auto"/>
                <w:right w:val="none" w:sz="0" w:space="0" w:color="auto"/>
              </w:divBdr>
              <w:divsChild>
                <w:div w:id="2097431846">
                  <w:marLeft w:val="0"/>
                  <w:marRight w:val="0"/>
                  <w:marTop w:val="0"/>
                  <w:marBottom w:val="0"/>
                  <w:divBdr>
                    <w:top w:val="none" w:sz="0" w:space="0" w:color="auto"/>
                    <w:left w:val="none" w:sz="0" w:space="0" w:color="auto"/>
                    <w:bottom w:val="none" w:sz="0" w:space="0" w:color="auto"/>
                    <w:right w:val="none" w:sz="0" w:space="0" w:color="auto"/>
                  </w:divBdr>
                  <w:divsChild>
                    <w:div w:id="1287659585">
                      <w:marLeft w:val="0"/>
                      <w:marRight w:val="0"/>
                      <w:marTop w:val="0"/>
                      <w:marBottom w:val="0"/>
                      <w:divBdr>
                        <w:top w:val="none" w:sz="0" w:space="0" w:color="auto"/>
                        <w:left w:val="none" w:sz="0" w:space="0" w:color="auto"/>
                        <w:bottom w:val="none" w:sz="0" w:space="0" w:color="auto"/>
                        <w:right w:val="none" w:sz="0" w:space="0" w:color="auto"/>
                      </w:divBdr>
                      <w:divsChild>
                        <w:div w:id="1188249369">
                          <w:marLeft w:val="0"/>
                          <w:marRight w:val="0"/>
                          <w:marTop w:val="0"/>
                          <w:marBottom w:val="0"/>
                          <w:divBdr>
                            <w:top w:val="single" w:sz="2" w:space="0" w:color="EFEFEF"/>
                            <w:left w:val="none" w:sz="0" w:space="0" w:color="auto"/>
                            <w:bottom w:val="none" w:sz="0" w:space="0" w:color="auto"/>
                            <w:right w:val="none" w:sz="0" w:space="0" w:color="auto"/>
                          </w:divBdr>
                          <w:divsChild>
                            <w:div w:id="2033680281">
                              <w:marLeft w:val="0"/>
                              <w:marRight w:val="0"/>
                              <w:marTop w:val="0"/>
                              <w:marBottom w:val="0"/>
                              <w:divBdr>
                                <w:top w:val="none" w:sz="0" w:space="0" w:color="auto"/>
                                <w:left w:val="none" w:sz="0" w:space="0" w:color="auto"/>
                                <w:bottom w:val="none" w:sz="0" w:space="0" w:color="auto"/>
                                <w:right w:val="none" w:sz="0" w:space="0" w:color="auto"/>
                              </w:divBdr>
                              <w:divsChild>
                                <w:div w:id="1343899873">
                                  <w:marLeft w:val="0"/>
                                  <w:marRight w:val="0"/>
                                  <w:marTop w:val="0"/>
                                  <w:marBottom w:val="0"/>
                                  <w:divBdr>
                                    <w:top w:val="none" w:sz="0" w:space="0" w:color="auto"/>
                                    <w:left w:val="none" w:sz="0" w:space="0" w:color="auto"/>
                                    <w:bottom w:val="none" w:sz="0" w:space="0" w:color="auto"/>
                                    <w:right w:val="none" w:sz="0" w:space="0" w:color="auto"/>
                                  </w:divBdr>
                                  <w:divsChild>
                                    <w:div w:id="2011056672">
                                      <w:marLeft w:val="0"/>
                                      <w:marRight w:val="0"/>
                                      <w:marTop w:val="0"/>
                                      <w:marBottom w:val="0"/>
                                      <w:divBdr>
                                        <w:top w:val="none" w:sz="0" w:space="0" w:color="auto"/>
                                        <w:left w:val="none" w:sz="0" w:space="0" w:color="auto"/>
                                        <w:bottom w:val="none" w:sz="0" w:space="0" w:color="auto"/>
                                        <w:right w:val="none" w:sz="0" w:space="0" w:color="auto"/>
                                      </w:divBdr>
                                      <w:divsChild>
                                        <w:div w:id="1718776806">
                                          <w:marLeft w:val="0"/>
                                          <w:marRight w:val="0"/>
                                          <w:marTop w:val="0"/>
                                          <w:marBottom w:val="0"/>
                                          <w:divBdr>
                                            <w:top w:val="none" w:sz="0" w:space="0" w:color="auto"/>
                                            <w:left w:val="none" w:sz="0" w:space="0" w:color="auto"/>
                                            <w:bottom w:val="none" w:sz="0" w:space="0" w:color="auto"/>
                                            <w:right w:val="none" w:sz="0" w:space="0" w:color="auto"/>
                                          </w:divBdr>
                                          <w:divsChild>
                                            <w:div w:id="992760114">
                                              <w:marLeft w:val="0"/>
                                              <w:marRight w:val="0"/>
                                              <w:marTop w:val="0"/>
                                              <w:marBottom w:val="0"/>
                                              <w:divBdr>
                                                <w:top w:val="none" w:sz="0" w:space="0" w:color="auto"/>
                                                <w:left w:val="none" w:sz="0" w:space="0" w:color="auto"/>
                                                <w:bottom w:val="none" w:sz="0" w:space="0" w:color="auto"/>
                                                <w:right w:val="none" w:sz="0" w:space="0" w:color="auto"/>
                                              </w:divBdr>
                                              <w:divsChild>
                                                <w:div w:id="949124610">
                                                  <w:marLeft w:val="0"/>
                                                  <w:marRight w:val="0"/>
                                                  <w:marTop w:val="0"/>
                                                  <w:marBottom w:val="0"/>
                                                  <w:divBdr>
                                                    <w:top w:val="none" w:sz="0" w:space="0" w:color="auto"/>
                                                    <w:left w:val="none" w:sz="0" w:space="0" w:color="auto"/>
                                                    <w:bottom w:val="none" w:sz="0" w:space="0" w:color="auto"/>
                                                    <w:right w:val="none" w:sz="0" w:space="0" w:color="auto"/>
                                                  </w:divBdr>
                                                </w:div>
                                              </w:divsChild>
                                            </w:div>
                                            <w:div w:id="927806260">
                                              <w:marLeft w:val="0"/>
                                              <w:marRight w:val="0"/>
                                              <w:marTop w:val="0"/>
                                              <w:marBottom w:val="0"/>
                                              <w:divBdr>
                                                <w:top w:val="none" w:sz="0" w:space="0" w:color="auto"/>
                                                <w:left w:val="none" w:sz="0" w:space="0" w:color="auto"/>
                                                <w:bottom w:val="none" w:sz="0" w:space="0" w:color="auto"/>
                                                <w:right w:val="none" w:sz="0" w:space="0" w:color="auto"/>
                                              </w:divBdr>
                                              <w:divsChild>
                                                <w:div w:id="2008315155">
                                                  <w:marLeft w:val="0"/>
                                                  <w:marRight w:val="0"/>
                                                  <w:marTop w:val="0"/>
                                                  <w:marBottom w:val="0"/>
                                                  <w:divBdr>
                                                    <w:top w:val="none" w:sz="0" w:space="0" w:color="auto"/>
                                                    <w:left w:val="none" w:sz="0" w:space="0" w:color="auto"/>
                                                    <w:bottom w:val="none" w:sz="0" w:space="0" w:color="auto"/>
                                                    <w:right w:val="none" w:sz="0" w:space="0" w:color="auto"/>
                                                  </w:divBdr>
                                                  <w:divsChild>
                                                    <w:div w:id="919211991">
                                                      <w:marLeft w:val="0"/>
                                                      <w:marRight w:val="0"/>
                                                      <w:marTop w:val="0"/>
                                                      <w:marBottom w:val="0"/>
                                                      <w:divBdr>
                                                        <w:top w:val="none" w:sz="0" w:space="0" w:color="auto"/>
                                                        <w:left w:val="none" w:sz="0" w:space="0" w:color="auto"/>
                                                        <w:bottom w:val="none" w:sz="0" w:space="0" w:color="auto"/>
                                                        <w:right w:val="none" w:sz="0" w:space="0" w:color="auto"/>
                                                      </w:divBdr>
                                                    </w:div>
                                                    <w:div w:id="1164979636">
                                                      <w:marLeft w:val="300"/>
                                                      <w:marRight w:val="0"/>
                                                      <w:marTop w:val="0"/>
                                                      <w:marBottom w:val="0"/>
                                                      <w:divBdr>
                                                        <w:top w:val="none" w:sz="0" w:space="0" w:color="auto"/>
                                                        <w:left w:val="none" w:sz="0" w:space="0" w:color="auto"/>
                                                        <w:bottom w:val="none" w:sz="0" w:space="0" w:color="auto"/>
                                                        <w:right w:val="none" w:sz="0" w:space="0" w:color="auto"/>
                                                      </w:divBdr>
                                                    </w:div>
                                                    <w:div w:id="1599950422">
                                                      <w:marLeft w:val="300"/>
                                                      <w:marRight w:val="0"/>
                                                      <w:marTop w:val="0"/>
                                                      <w:marBottom w:val="0"/>
                                                      <w:divBdr>
                                                        <w:top w:val="none" w:sz="0" w:space="0" w:color="auto"/>
                                                        <w:left w:val="none" w:sz="0" w:space="0" w:color="auto"/>
                                                        <w:bottom w:val="none" w:sz="0" w:space="0" w:color="auto"/>
                                                        <w:right w:val="none" w:sz="0" w:space="0" w:color="auto"/>
                                                      </w:divBdr>
                                                    </w:div>
                                                    <w:div w:id="1380712451">
                                                      <w:marLeft w:val="0"/>
                                                      <w:marRight w:val="0"/>
                                                      <w:marTop w:val="0"/>
                                                      <w:marBottom w:val="0"/>
                                                      <w:divBdr>
                                                        <w:top w:val="none" w:sz="0" w:space="0" w:color="auto"/>
                                                        <w:left w:val="none" w:sz="0" w:space="0" w:color="auto"/>
                                                        <w:bottom w:val="none" w:sz="0" w:space="0" w:color="auto"/>
                                                        <w:right w:val="none" w:sz="0" w:space="0" w:color="auto"/>
                                                      </w:divBdr>
                                                    </w:div>
                                                    <w:div w:id="2131237317">
                                                      <w:marLeft w:val="60"/>
                                                      <w:marRight w:val="0"/>
                                                      <w:marTop w:val="0"/>
                                                      <w:marBottom w:val="0"/>
                                                      <w:divBdr>
                                                        <w:top w:val="none" w:sz="0" w:space="0" w:color="auto"/>
                                                        <w:left w:val="none" w:sz="0" w:space="0" w:color="auto"/>
                                                        <w:bottom w:val="none" w:sz="0" w:space="0" w:color="auto"/>
                                                        <w:right w:val="none" w:sz="0" w:space="0" w:color="auto"/>
                                                      </w:divBdr>
                                                    </w:div>
                                                  </w:divsChild>
                                                </w:div>
                                                <w:div w:id="2040467732">
                                                  <w:marLeft w:val="0"/>
                                                  <w:marRight w:val="0"/>
                                                  <w:marTop w:val="0"/>
                                                  <w:marBottom w:val="0"/>
                                                  <w:divBdr>
                                                    <w:top w:val="none" w:sz="0" w:space="0" w:color="auto"/>
                                                    <w:left w:val="none" w:sz="0" w:space="0" w:color="auto"/>
                                                    <w:bottom w:val="none" w:sz="0" w:space="0" w:color="auto"/>
                                                    <w:right w:val="none" w:sz="0" w:space="0" w:color="auto"/>
                                                  </w:divBdr>
                                                  <w:divsChild>
                                                    <w:div w:id="827751249">
                                                      <w:marLeft w:val="0"/>
                                                      <w:marRight w:val="0"/>
                                                      <w:marTop w:val="120"/>
                                                      <w:marBottom w:val="0"/>
                                                      <w:divBdr>
                                                        <w:top w:val="none" w:sz="0" w:space="0" w:color="auto"/>
                                                        <w:left w:val="none" w:sz="0" w:space="0" w:color="auto"/>
                                                        <w:bottom w:val="none" w:sz="0" w:space="0" w:color="auto"/>
                                                        <w:right w:val="none" w:sz="0" w:space="0" w:color="auto"/>
                                                      </w:divBdr>
                                                      <w:divsChild>
                                                        <w:div w:id="215121727">
                                                          <w:marLeft w:val="0"/>
                                                          <w:marRight w:val="0"/>
                                                          <w:marTop w:val="0"/>
                                                          <w:marBottom w:val="0"/>
                                                          <w:divBdr>
                                                            <w:top w:val="none" w:sz="0" w:space="0" w:color="auto"/>
                                                            <w:left w:val="none" w:sz="0" w:space="0" w:color="auto"/>
                                                            <w:bottom w:val="none" w:sz="0" w:space="0" w:color="auto"/>
                                                            <w:right w:val="none" w:sz="0" w:space="0" w:color="auto"/>
                                                          </w:divBdr>
                                                          <w:divsChild>
                                                            <w:div w:id="151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570155">
      <w:bodyDiv w:val="1"/>
      <w:marLeft w:val="0"/>
      <w:marRight w:val="0"/>
      <w:marTop w:val="0"/>
      <w:marBottom w:val="0"/>
      <w:divBdr>
        <w:top w:val="none" w:sz="0" w:space="0" w:color="auto"/>
        <w:left w:val="none" w:sz="0" w:space="0" w:color="auto"/>
        <w:bottom w:val="none" w:sz="0" w:space="0" w:color="auto"/>
        <w:right w:val="none" w:sz="0" w:space="0" w:color="auto"/>
      </w:divBdr>
    </w:div>
    <w:div w:id="387344994">
      <w:bodyDiv w:val="1"/>
      <w:marLeft w:val="0"/>
      <w:marRight w:val="0"/>
      <w:marTop w:val="0"/>
      <w:marBottom w:val="0"/>
      <w:divBdr>
        <w:top w:val="none" w:sz="0" w:space="0" w:color="auto"/>
        <w:left w:val="none" w:sz="0" w:space="0" w:color="auto"/>
        <w:bottom w:val="none" w:sz="0" w:space="0" w:color="auto"/>
        <w:right w:val="none" w:sz="0" w:space="0" w:color="auto"/>
      </w:divBdr>
    </w:div>
    <w:div w:id="514686224">
      <w:bodyDiv w:val="1"/>
      <w:marLeft w:val="0"/>
      <w:marRight w:val="0"/>
      <w:marTop w:val="0"/>
      <w:marBottom w:val="0"/>
      <w:divBdr>
        <w:top w:val="none" w:sz="0" w:space="0" w:color="auto"/>
        <w:left w:val="none" w:sz="0" w:space="0" w:color="auto"/>
        <w:bottom w:val="none" w:sz="0" w:space="0" w:color="auto"/>
        <w:right w:val="none" w:sz="0" w:space="0" w:color="auto"/>
      </w:divBdr>
      <w:divsChild>
        <w:div w:id="367266033">
          <w:marLeft w:val="0"/>
          <w:marRight w:val="0"/>
          <w:marTop w:val="0"/>
          <w:marBottom w:val="0"/>
          <w:divBdr>
            <w:top w:val="none" w:sz="0" w:space="0" w:color="auto"/>
            <w:left w:val="none" w:sz="0" w:space="0" w:color="auto"/>
            <w:bottom w:val="none" w:sz="0" w:space="0" w:color="auto"/>
            <w:right w:val="none" w:sz="0" w:space="0" w:color="auto"/>
          </w:divBdr>
          <w:divsChild>
            <w:div w:id="337658044">
              <w:marLeft w:val="0"/>
              <w:marRight w:val="0"/>
              <w:marTop w:val="0"/>
              <w:marBottom w:val="0"/>
              <w:divBdr>
                <w:top w:val="none" w:sz="0" w:space="0" w:color="auto"/>
                <w:left w:val="none" w:sz="0" w:space="0" w:color="auto"/>
                <w:bottom w:val="none" w:sz="0" w:space="0" w:color="auto"/>
                <w:right w:val="none" w:sz="0" w:space="0" w:color="auto"/>
              </w:divBdr>
              <w:divsChild>
                <w:div w:id="1065379097">
                  <w:marLeft w:val="0"/>
                  <w:marRight w:val="0"/>
                  <w:marTop w:val="0"/>
                  <w:marBottom w:val="0"/>
                  <w:divBdr>
                    <w:top w:val="none" w:sz="0" w:space="0" w:color="auto"/>
                    <w:left w:val="none" w:sz="0" w:space="0" w:color="auto"/>
                    <w:bottom w:val="none" w:sz="0" w:space="0" w:color="auto"/>
                    <w:right w:val="none" w:sz="0" w:space="0" w:color="auto"/>
                  </w:divBdr>
                  <w:divsChild>
                    <w:div w:id="1122387557">
                      <w:marLeft w:val="0"/>
                      <w:marRight w:val="0"/>
                      <w:marTop w:val="0"/>
                      <w:marBottom w:val="0"/>
                      <w:divBdr>
                        <w:top w:val="none" w:sz="0" w:space="0" w:color="auto"/>
                        <w:left w:val="none" w:sz="0" w:space="0" w:color="auto"/>
                        <w:bottom w:val="none" w:sz="0" w:space="0" w:color="auto"/>
                        <w:right w:val="none" w:sz="0" w:space="0" w:color="auto"/>
                      </w:divBdr>
                      <w:divsChild>
                        <w:div w:id="1927490768">
                          <w:marLeft w:val="0"/>
                          <w:marRight w:val="0"/>
                          <w:marTop w:val="0"/>
                          <w:marBottom w:val="0"/>
                          <w:divBdr>
                            <w:top w:val="none" w:sz="0" w:space="0" w:color="auto"/>
                            <w:left w:val="none" w:sz="0" w:space="0" w:color="auto"/>
                            <w:bottom w:val="none" w:sz="0" w:space="0" w:color="auto"/>
                            <w:right w:val="none" w:sz="0" w:space="0" w:color="auto"/>
                          </w:divBdr>
                          <w:divsChild>
                            <w:div w:id="172652529">
                              <w:marLeft w:val="0"/>
                              <w:marRight w:val="0"/>
                              <w:marTop w:val="0"/>
                              <w:marBottom w:val="0"/>
                              <w:divBdr>
                                <w:top w:val="none" w:sz="0" w:space="0" w:color="auto"/>
                                <w:left w:val="none" w:sz="0" w:space="0" w:color="auto"/>
                                <w:bottom w:val="none" w:sz="0" w:space="0" w:color="auto"/>
                                <w:right w:val="none" w:sz="0" w:space="0" w:color="auto"/>
                              </w:divBdr>
                              <w:divsChild>
                                <w:div w:id="271867601">
                                  <w:marLeft w:val="0"/>
                                  <w:marRight w:val="0"/>
                                  <w:marTop w:val="0"/>
                                  <w:marBottom w:val="0"/>
                                  <w:divBdr>
                                    <w:top w:val="none" w:sz="0" w:space="0" w:color="auto"/>
                                    <w:left w:val="none" w:sz="0" w:space="0" w:color="auto"/>
                                    <w:bottom w:val="none" w:sz="0" w:space="0" w:color="auto"/>
                                    <w:right w:val="none" w:sz="0" w:space="0" w:color="auto"/>
                                  </w:divBdr>
                                  <w:divsChild>
                                    <w:div w:id="1257906329">
                                      <w:marLeft w:val="0"/>
                                      <w:marRight w:val="0"/>
                                      <w:marTop w:val="0"/>
                                      <w:marBottom w:val="0"/>
                                      <w:divBdr>
                                        <w:top w:val="none" w:sz="0" w:space="0" w:color="auto"/>
                                        <w:left w:val="none" w:sz="0" w:space="0" w:color="auto"/>
                                        <w:bottom w:val="none" w:sz="0" w:space="0" w:color="auto"/>
                                        <w:right w:val="none" w:sz="0" w:space="0" w:color="auto"/>
                                      </w:divBdr>
                                      <w:divsChild>
                                        <w:div w:id="1589077101">
                                          <w:marLeft w:val="0"/>
                                          <w:marRight w:val="0"/>
                                          <w:marTop w:val="0"/>
                                          <w:marBottom w:val="0"/>
                                          <w:divBdr>
                                            <w:top w:val="none" w:sz="0" w:space="0" w:color="auto"/>
                                            <w:left w:val="none" w:sz="0" w:space="0" w:color="auto"/>
                                            <w:bottom w:val="none" w:sz="0" w:space="0" w:color="auto"/>
                                            <w:right w:val="none" w:sz="0" w:space="0" w:color="auto"/>
                                          </w:divBdr>
                                          <w:divsChild>
                                            <w:div w:id="901331641">
                                              <w:marLeft w:val="0"/>
                                              <w:marRight w:val="0"/>
                                              <w:marTop w:val="0"/>
                                              <w:marBottom w:val="0"/>
                                              <w:divBdr>
                                                <w:top w:val="none" w:sz="0" w:space="0" w:color="auto"/>
                                                <w:left w:val="none" w:sz="0" w:space="0" w:color="auto"/>
                                                <w:bottom w:val="none" w:sz="0" w:space="0" w:color="auto"/>
                                                <w:right w:val="none" w:sz="0" w:space="0" w:color="auto"/>
                                              </w:divBdr>
                                              <w:divsChild>
                                                <w:div w:id="82999099">
                                                  <w:marLeft w:val="0"/>
                                                  <w:marRight w:val="0"/>
                                                  <w:marTop w:val="0"/>
                                                  <w:marBottom w:val="0"/>
                                                  <w:divBdr>
                                                    <w:top w:val="none" w:sz="0" w:space="0" w:color="auto"/>
                                                    <w:left w:val="none" w:sz="0" w:space="0" w:color="auto"/>
                                                    <w:bottom w:val="none" w:sz="0" w:space="0" w:color="auto"/>
                                                    <w:right w:val="none" w:sz="0" w:space="0" w:color="auto"/>
                                                  </w:divBdr>
                                                  <w:divsChild>
                                                    <w:div w:id="2124880581">
                                                      <w:marLeft w:val="0"/>
                                                      <w:marRight w:val="253"/>
                                                      <w:marTop w:val="0"/>
                                                      <w:marBottom w:val="0"/>
                                                      <w:divBdr>
                                                        <w:top w:val="none" w:sz="0" w:space="0" w:color="auto"/>
                                                        <w:left w:val="none" w:sz="0" w:space="0" w:color="auto"/>
                                                        <w:bottom w:val="none" w:sz="0" w:space="0" w:color="auto"/>
                                                        <w:right w:val="none" w:sz="0" w:space="0" w:color="auto"/>
                                                      </w:divBdr>
                                                      <w:divsChild>
                                                        <w:div w:id="90784015">
                                                          <w:marLeft w:val="0"/>
                                                          <w:marRight w:val="0"/>
                                                          <w:marTop w:val="0"/>
                                                          <w:marBottom w:val="0"/>
                                                          <w:divBdr>
                                                            <w:top w:val="none" w:sz="0" w:space="0" w:color="auto"/>
                                                            <w:left w:val="none" w:sz="0" w:space="0" w:color="auto"/>
                                                            <w:bottom w:val="none" w:sz="0" w:space="0" w:color="auto"/>
                                                            <w:right w:val="none" w:sz="0" w:space="0" w:color="auto"/>
                                                          </w:divBdr>
                                                          <w:divsChild>
                                                            <w:div w:id="144471732">
                                                              <w:marLeft w:val="0"/>
                                                              <w:marRight w:val="0"/>
                                                              <w:marTop w:val="0"/>
                                                              <w:marBottom w:val="0"/>
                                                              <w:divBdr>
                                                                <w:top w:val="none" w:sz="0" w:space="0" w:color="auto"/>
                                                                <w:left w:val="none" w:sz="0" w:space="0" w:color="auto"/>
                                                                <w:bottom w:val="none" w:sz="0" w:space="0" w:color="auto"/>
                                                                <w:right w:val="none" w:sz="0" w:space="0" w:color="auto"/>
                                                              </w:divBdr>
                                                              <w:divsChild>
                                                                <w:div w:id="1738505622">
                                                                  <w:marLeft w:val="0"/>
                                                                  <w:marRight w:val="0"/>
                                                                  <w:marTop w:val="0"/>
                                                                  <w:marBottom w:val="0"/>
                                                                  <w:divBdr>
                                                                    <w:top w:val="none" w:sz="0" w:space="0" w:color="auto"/>
                                                                    <w:left w:val="none" w:sz="0" w:space="0" w:color="auto"/>
                                                                    <w:bottom w:val="none" w:sz="0" w:space="0" w:color="auto"/>
                                                                    <w:right w:val="none" w:sz="0" w:space="0" w:color="auto"/>
                                                                  </w:divBdr>
                                                                  <w:divsChild>
                                                                    <w:div w:id="946500202">
                                                                      <w:marLeft w:val="0"/>
                                                                      <w:marRight w:val="0"/>
                                                                      <w:marTop w:val="0"/>
                                                                      <w:marBottom w:val="303"/>
                                                                      <w:divBdr>
                                                                        <w:top w:val="single" w:sz="4" w:space="0" w:color="CCCCCC"/>
                                                                        <w:left w:val="none" w:sz="0" w:space="0" w:color="auto"/>
                                                                        <w:bottom w:val="none" w:sz="0" w:space="0" w:color="auto"/>
                                                                        <w:right w:val="none" w:sz="0" w:space="0" w:color="auto"/>
                                                                      </w:divBdr>
                                                                      <w:divsChild>
                                                                        <w:div w:id="1200823696">
                                                                          <w:marLeft w:val="0"/>
                                                                          <w:marRight w:val="0"/>
                                                                          <w:marTop w:val="0"/>
                                                                          <w:marBottom w:val="0"/>
                                                                          <w:divBdr>
                                                                            <w:top w:val="none" w:sz="0" w:space="0" w:color="auto"/>
                                                                            <w:left w:val="none" w:sz="0" w:space="0" w:color="auto"/>
                                                                            <w:bottom w:val="none" w:sz="0" w:space="0" w:color="auto"/>
                                                                            <w:right w:val="none" w:sz="0" w:space="0" w:color="auto"/>
                                                                          </w:divBdr>
                                                                          <w:divsChild>
                                                                            <w:div w:id="1200707835">
                                                                              <w:marLeft w:val="0"/>
                                                                              <w:marRight w:val="0"/>
                                                                              <w:marTop w:val="0"/>
                                                                              <w:marBottom w:val="0"/>
                                                                              <w:divBdr>
                                                                                <w:top w:val="none" w:sz="0" w:space="0" w:color="auto"/>
                                                                                <w:left w:val="none" w:sz="0" w:space="0" w:color="auto"/>
                                                                                <w:bottom w:val="none" w:sz="0" w:space="0" w:color="auto"/>
                                                                                <w:right w:val="none" w:sz="0" w:space="0" w:color="auto"/>
                                                                              </w:divBdr>
                                                                              <w:divsChild>
                                                                                <w:div w:id="1208957634">
                                                                                  <w:marLeft w:val="0"/>
                                                                                  <w:marRight w:val="0"/>
                                                                                  <w:marTop w:val="0"/>
                                                                                  <w:marBottom w:val="0"/>
                                                                                  <w:divBdr>
                                                                                    <w:top w:val="none" w:sz="0" w:space="0" w:color="auto"/>
                                                                                    <w:left w:val="none" w:sz="0" w:space="0" w:color="auto"/>
                                                                                    <w:bottom w:val="none" w:sz="0" w:space="0" w:color="auto"/>
                                                                                    <w:right w:val="none" w:sz="0" w:space="0" w:color="auto"/>
                                                                                  </w:divBdr>
                                                                                  <w:divsChild>
                                                                                    <w:div w:id="1516116956">
                                                                                      <w:marLeft w:val="0"/>
                                                                                      <w:marRight w:val="0"/>
                                                                                      <w:marTop w:val="0"/>
                                                                                      <w:marBottom w:val="0"/>
                                                                                      <w:divBdr>
                                                                                        <w:top w:val="none" w:sz="0" w:space="0" w:color="auto"/>
                                                                                        <w:left w:val="none" w:sz="0" w:space="0" w:color="auto"/>
                                                                                        <w:bottom w:val="none" w:sz="0" w:space="0" w:color="auto"/>
                                                                                        <w:right w:val="none" w:sz="0" w:space="0" w:color="auto"/>
                                                                                      </w:divBdr>
                                                                                      <w:divsChild>
                                                                                        <w:div w:id="1603099997">
                                                                                          <w:marLeft w:val="0"/>
                                                                                          <w:marRight w:val="0"/>
                                                                                          <w:marTop w:val="0"/>
                                                                                          <w:marBottom w:val="0"/>
                                                                                          <w:divBdr>
                                                                                            <w:top w:val="none" w:sz="0" w:space="0" w:color="auto"/>
                                                                                            <w:left w:val="none" w:sz="0" w:space="0" w:color="auto"/>
                                                                                            <w:bottom w:val="none" w:sz="0" w:space="0" w:color="auto"/>
                                                                                            <w:right w:val="none" w:sz="0" w:space="0" w:color="auto"/>
                                                                                          </w:divBdr>
                                                                                          <w:divsChild>
                                                                                            <w:div w:id="250311796">
                                                                                              <w:marLeft w:val="0"/>
                                                                                              <w:marRight w:val="0"/>
                                                                                              <w:marTop w:val="0"/>
                                                                                              <w:marBottom w:val="0"/>
                                                                                              <w:divBdr>
                                                                                                <w:top w:val="none" w:sz="0" w:space="0" w:color="auto"/>
                                                                                                <w:left w:val="none" w:sz="0" w:space="0" w:color="auto"/>
                                                                                                <w:bottom w:val="none" w:sz="0" w:space="0" w:color="auto"/>
                                                                                                <w:right w:val="none" w:sz="0" w:space="0" w:color="auto"/>
                                                                                              </w:divBdr>
                                                                                            </w:div>
                                                                                            <w:div w:id="688989903">
                                                                                              <w:marLeft w:val="0"/>
                                                                                              <w:marRight w:val="0"/>
                                                                                              <w:marTop w:val="0"/>
                                                                                              <w:marBottom w:val="0"/>
                                                                                              <w:divBdr>
                                                                                                <w:top w:val="none" w:sz="0" w:space="0" w:color="auto"/>
                                                                                                <w:left w:val="none" w:sz="0" w:space="0" w:color="auto"/>
                                                                                                <w:bottom w:val="none" w:sz="0" w:space="0" w:color="auto"/>
                                                                                                <w:right w:val="none" w:sz="0" w:space="0" w:color="auto"/>
                                                                                              </w:divBdr>
                                                                                            </w:div>
                                                                                            <w:div w:id="1808429638">
                                                                                              <w:marLeft w:val="0"/>
                                                                                              <w:marRight w:val="0"/>
                                                                                              <w:marTop w:val="0"/>
                                                                                              <w:marBottom w:val="0"/>
                                                                                              <w:divBdr>
                                                                                                <w:top w:val="none" w:sz="0" w:space="0" w:color="auto"/>
                                                                                                <w:left w:val="none" w:sz="0" w:space="0" w:color="auto"/>
                                                                                                <w:bottom w:val="none" w:sz="0" w:space="0" w:color="auto"/>
                                                                                                <w:right w:val="none" w:sz="0" w:space="0" w:color="auto"/>
                                                                                              </w:divBdr>
                                                                                            </w:div>
                                                                                            <w:div w:id="252401974">
                                                                                              <w:marLeft w:val="0"/>
                                                                                              <w:marRight w:val="0"/>
                                                                                              <w:marTop w:val="0"/>
                                                                                              <w:marBottom w:val="0"/>
                                                                                              <w:divBdr>
                                                                                                <w:top w:val="none" w:sz="0" w:space="0" w:color="auto"/>
                                                                                                <w:left w:val="none" w:sz="0" w:space="0" w:color="auto"/>
                                                                                                <w:bottom w:val="none" w:sz="0" w:space="0" w:color="auto"/>
                                                                                                <w:right w:val="none" w:sz="0" w:space="0" w:color="auto"/>
                                                                                              </w:divBdr>
                                                                                            </w:div>
                                                                                            <w:div w:id="379745733">
                                                                                              <w:marLeft w:val="0"/>
                                                                                              <w:marRight w:val="0"/>
                                                                                              <w:marTop w:val="0"/>
                                                                                              <w:marBottom w:val="0"/>
                                                                                              <w:divBdr>
                                                                                                <w:top w:val="none" w:sz="0" w:space="0" w:color="auto"/>
                                                                                                <w:left w:val="none" w:sz="0" w:space="0" w:color="auto"/>
                                                                                                <w:bottom w:val="none" w:sz="0" w:space="0" w:color="auto"/>
                                                                                                <w:right w:val="none" w:sz="0" w:space="0" w:color="auto"/>
                                                                                              </w:divBdr>
                                                                                            </w:div>
                                                                                            <w:div w:id="1024745548">
                                                                                              <w:marLeft w:val="0"/>
                                                                                              <w:marRight w:val="0"/>
                                                                                              <w:marTop w:val="0"/>
                                                                                              <w:marBottom w:val="0"/>
                                                                                              <w:divBdr>
                                                                                                <w:top w:val="none" w:sz="0" w:space="0" w:color="auto"/>
                                                                                                <w:left w:val="none" w:sz="0" w:space="0" w:color="auto"/>
                                                                                                <w:bottom w:val="none" w:sz="0" w:space="0" w:color="auto"/>
                                                                                                <w:right w:val="none" w:sz="0" w:space="0" w:color="auto"/>
                                                                                              </w:divBdr>
                                                                                            </w:div>
                                                                                            <w:div w:id="2030521652">
                                                                                              <w:marLeft w:val="0"/>
                                                                                              <w:marRight w:val="0"/>
                                                                                              <w:marTop w:val="0"/>
                                                                                              <w:marBottom w:val="0"/>
                                                                                              <w:divBdr>
                                                                                                <w:top w:val="none" w:sz="0" w:space="0" w:color="auto"/>
                                                                                                <w:left w:val="none" w:sz="0" w:space="0" w:color="auto"/>
                                                                                                <w:bottom w:val="none" w:sz="0" w:space="0" w:color="auto"/>
                                                                                                <w:right w:val="none" w:sz="0" w:space="0" w:color="auto"/>
                                                                                              </w:divBdr>
                                                                                            </w:div>
                                                                                            <w:div w:id="1967656791">
                                                                                              <w:marLeft w:val="0"/>
                                                                                              <w:marRight w:val="0"/>
                                                                                              <w:marTop w:val="0"/>
                                                                                              <w:marBottom w:val="0"/>
                                                                                              <w:divBdr>
                                                                                                <w:top w:val="none" w:sz="0" w:space="0" w:color="auto"/>
                                                                                                <w:left w:val="none" w:sz="0" w:space="0" w:color="auto"/>
                                                                                                <w:bottom w:val="none" w:sz="0" w:space="0" w:color="auto"/>
                                                                                                <w:right w:val="none" w:sz="0" w:space="0" w:color="auto"/>
                                                                                              </w:divBdr>
                                                                                            </w:div>
                                                                                            <w:div w:id="425884087">
                                                                                              <w:marLeft w:val="0"/>
                                                                                              <w:marRight w:val="0"/>
                                                                                              <w:marTop w:val="0"/>
                                                                                              <w:marBottom w:val="0"/>
                                                                                              <w:divBdr>
                                                                                                <w:top w:val="none" w:sz="0" w:space="0" w:color="auto"/>
                                                                                                <w:left w:val="none" w:sz="0" w:space="0" w:color="auto"/>
                                                                                                <w:bottom w:val="none" w:sz="0" w:space="0" w:color="auto"/>
                                                                                                <w:right w:val="none" w:sz="0" w:space="0" w:color="auto"/>
                                                                                              </w:divBdr>
                                                                                            </w:div>
                                                                                            <w:div w:id="295988426">
                                                                                              <w:marLeft w:val="0"/>
                                                                                              <w:marRight w:val="0"/>
                                                                                              <w:marTop w:val="0"/>
                                                                                              <w:marBottom w:val="0"/>
                                                                                              <w:divBdr>
                                                                                                <w:top w:val="none" w:sz="0" w:space="0" w:color="auto"/>
                                                                                                <w:left w:val="none" w:sz="0" w:space="0" w:color="auto"/>
                                                                                                <w:bottom w:val="none" w:sz="0" w:space="0" w:color="auto"/>
                                                                                                <w:right w:val="none" w:sz="0" w:space="0" w:color="auto"/>
                                                                                              </w:divBdr>
                                                                                            </w:div>
                                                                                            <w:div w:id="678046958">
                                                                                              <w:marLeft w:val="0"/>
                                                                                              <w:marRight w:val="0"/>
                                                                                              <w:marTop w:val="0"/>
                                                                                              <w:marBottom w:val="0"/>
                                                                                              <w:divBdr>
                                                                                                <w:top w:val="none" w:sz="0" w:space="0" w:color="auto"/>
                                                                                                <w:left w:val="none" w:sz="0" w:space="0" w:color="auto"/>
                                                                                                <w:bottom w:val="none" w:sz="0" w:space="0" w:color="auto"/>
                                                                                                <w:right w:val="none" w:sz="0" w:space="0" w:color="auto"/>
                                                                                              </w:divBdr>
                                                                                            </w:div>
                                                                                            <w:div w:id="1156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080780">
      <w:bodyDiv w:val="1"/>
      <w:marLeft w:val="0"/>
      <w:marRight w:val="0"/>
      <w:marTop w:val="0"/>
      <w:marBottom w:val="0"/>
      <w:divBdr>
        <w:top w:val="none" w:sz="0" w:space="0" w:color="auto"/>
        <w:left w:val="none" w:sz="0" w:space="0" w:color="auto"/>
        <w:bottom w:val="none" w:sz="0" w:space="0" w:color="auto"/>
        <w:right w:val="none" w:sz="0" w:space="0" w:color="auto"/>
      </w:divBdr>
      <w:divsChild>
        <w:div w:id="207149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5910">
      <w:bodyDiv w:val="1"/>
      <w:marLeft w:val="0"/>
      <w:marRight w:val="0"/>
      <w:marTop w:val="0"/>
      <w:marBottom w:val="0"/>
      <w:divBdr>
        <w:top w:val="none" w:sz="0" w:space="0" w:color="auto"/>
        <w:left w:val="none" w:sz="0" w:space="0" w:color="auto"/>
        <w:bottom w:val="none" w:sz="0" w:space="0" w:color="auto"/>
        <w:right w:val="none" w:sz="0" w:space="0" w:color="auto"/>
      </w:divBdr>
      <w:divsChild>
        <w:div w:id="141100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062">
              <w:marLeft w:val="0"/>
              <w:marRight w:val="0"/>
              <w:marTop w:val="0"/>
              <w:marBottom w:val="0"/>
              <w:divBdr>
                <w:top w:val="none" w:sz="0" w:space="0" w:color="auto"/>
                <w:left w:val="none" w:sz="0" w:space="0" w:color="auto"/>
                <w:bottom w:val="none" w:sz="0" w:space="0" w:color="auto"/>
                <w:right w:val="none" w:sz="0" w:space="0" w:color="auto"/>
              </w:divBdr>
              <w:divsChild>
                <w:div w:id="179525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2330">
      <w:bodyDiv w:val="1"/>
      <w:marLeft w:val="0"/>
      <w:marRight w:val="0"/>
      <w:marTop w:val="0"/>
      <w:marBottom w:val="0"/>
      <w:divBdr>
        <w:top w:val="none" w:sz="0" w:space="0" w:color="auto"/>
        <w:left w:val="none" w:sz="0" w:space="0" w:color="auto"/>
        <w:bottom w:val="none" w:sz="0" w:space="0" w:color="auto"/>
        <w:right w:val="none" w:sz="0" w:space="0" w:color="auto"/>
      </w:divBdr>
    </w:div>
    <w:div w:id="743189419">
      <w:bodyDiv w:val="1"/>
      <w:marLeft w:val="0"/>
      <w:marRight w:val="0"/>
      <w:marTop w:val="0"/>
      <w:marBottom w:val="0"/>
      <w:divBdr>
        <w:top w:val="none" w:sz="0" w:space="0" w:color="auto"/>
        <w:left w:val="none" w:sz="0" w:space="0" w:color="auto"/>
        <w:bottom w:val="none" w:sz="0" w:space="0" w:color="auto"/>
        <w:right w:val="none" w:sz="0" w:space="0" w:color="auto"/>
      </w:divBdr>
    </w:div>
    <w:div w:id="748693166">
      <w:bodyDiv w:val="1"/>
      <w:marLeft w:val="0"/>
      <w:marRight w:val="0"/>
      <w:marTop w:val="0"/>
      <w:marBottom w:val="0"/>
      <w:divBdr>
        <w:top w:val="none" w:sz="0" w:space="0" w:color="auto"/>
        <w:left w:val="none" w:sz="0" w:space="0" w:color="auto"/>
        <w:bottom w:val="none" w:sz="0" w:space="0" w:color="auto"/>
        <w:right w:val="none" w:sz="0" w:space="0" w:color="auto"/>
      </w:divBdr>
      <w:divsChild>
        <w:div w:id="136933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4230">
      <w:bodyDiv w:val="1"/>
      <w:marLeft w:val="0"/>
      <w:marRight w:val="0"/>
      <w:marTop w:val="0"/>
      <w:marBottom w:val="0"/>
      <w:divBdr>
        <w:top w:val="none" w:sz="0" w:space="0" w:color="auto"/>
        <w:left w:val="none" w:sz="0" w:space="0" w:color="auto"/>
        <w:bottom w:val="none" w:sz="0" w:space="0" w:color="auto"/>
        <w:right w:val="none" w:sz="0" w:space="0" w:color="auto"/>
      </w:divBdr>
    </w:div>
    <w:div w:id="930433870">
      <w:bodyDiv w:val="1"/>
      <w:marLeft w:val="0"/>
      <w:marRight w:val="0"/>
      <w:marTop w:val="0"/>
      <w:marBottom w:val="0"/>
      <w:divBdr>
        <w:top w:val="none" w:sz="0" w:space="0" w:color="auto"/>
        <w:left w:val="none" w:sz="0" w:space="0" w:color="auto"/>
        <w:bottom w:val="none" w:sz="0" w:space="0" w:color="auto"/>
        <w:right w:val="none" w:sz="0" w:space="0" w:color="auto"/>
      </w:divBdr>
    </w:div>
    <w:div w:id="931281508">
      <w:bodyDiv w:val="1"/>
      <w:marLeft w:val="0"/>
      <w:marRight w:val="0"/>
      <w:marTop w:val="0"/>
      <w:marBottom w:val="0"/>
      <w:divBdr>
        <w:top w:val="none" w:sz="0" w:space="0" w:color="auto"/>
        <w:left w:val="none" w:sz="0" w:space="0" w:color="auto"/>
        <w:bottom w:val="none" w:sz="0" w:space="0" w:color="auto"/>
        <w:right w:val="none" w:sz="0" w:space="0" w:color="auto"/>
      </w:divBdr>
      <w:divsChild>
        <w:div w:id="2116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sChild>
                <w:div w:id="418409100">
                  <w:marLeft w:val="0"/>
                  <w:marRight w:val="0"/>
                  <w:marTop w:val="0"/>
                  <w:marBottom w:val="0"/>
                  <w:divBdr>
                    <w:top w:val="none" w:sz="0" w:space="0" w:color="auto"/>
                    <w:left w:val="none" w:sz="0" w:space="0" w:color="auto"/>
                    <w:bottom w:val="none" w:sz="0" w:space="0" w:color="auto"/>
                    <w:right w:val="none" w:sz="0" w:space="0" w:color="auto"/>
                  </w:divBdr>
                  <w:divsChild>
                    <w:div w:id="1437559649">
                      <w:marLeft w:val="0"/>
                      <w:marRight w:val="0"/>
                      <w:marTop w:val="0"/>
                      <w:marBottom w:val="0"/>
                      <w:divBdr>
                        <w:top w:val="none" w:sz="0" w:space="0" w:color="auto"/>
                        <w:left w:val="none" w:sz="0" w:space="0" w:color="auto"/>
                        <w:bottom w:val="none" w:sz="0" w:space="0" w:color="auto"/>
                        <w:right w:val="none" w:sz="0" w:space="0" w:color="auto"/>
                      </w:divBdr>
                      <w:divsChild>
                        <w:div w:id="2113013102">
                          <w:marLeft w:val="0"/>
                          <w:marRight w:val="0"/>
                          <w:marTop w:val="0"/>
                          <w:marBottom w:val="0"/>
                          <w:divBdr>
                            <w:top w:val="none" w:sz="0" w:space="0" w:color="auto"/>
                            <w:left w:val="none" w:sz="0" w:space="0" w:color="auto"/>
                            <w:bottom w:val="none" w:sz="0" w:space="0" w:color="auto"/>
                            <w:right w:val="none" w:sz="0" w:space="0" w:color="auto"/>
                          </w:divBdr>
                          <w:divsChild>
                            <w:div w:id="174976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023327">
                                  <w:marLeft w:val="0"/>
                                  <w:marRight w:val="0"/>
                                  <w:marTop w:val="0"/>
                                  <w:marBottom w:val="0"/>
                                  <w:divBdr>
                                    <w:top w:val="none" w:sz="0" w:space="0" w:color="auto"/>
                                    <w:left w:val="none" w:sz="0" w:space="0" w:color="auto"/>
                                    <w:bottom w:val="none" w:sz="0" w:space="0" w:color="auto"/>
                                    <w:right w:val="none" w:sz="0" w:space="0" w:color="auto"/>
                                  </w:divBdr>
                                  <w:divsChild>
                                    <w:div w:id="135295530">
                                      <w:marLeft w:val="0"/>
                                      <w:marRight w:val="0"/>
                                      <w:marTop w:val="0"/>
                                      <w:marBottom w:val="0"/>
                                      <w:divBdr>
                                        <w:top w:val="none" w:sz="0" w:space="0" w:color="auto"/>
                                        <w:left w:val="none" w:sz="0" w:space="0" w:color="auto"/>
                                        <w:bottom w:val="none" w:sz="0" w:space="0" w:color="auto"/>
                                        <w:right w:val="none" w:sz="0" w:space="0" w:color="auto"/>
                                      </w:divBdr>
                                      <w:divsChild>
                                        <w:div w:id="1346144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949243195">
      <w:bodyDiv w:val="1"/>
      <w:marLeft w:val="0"/>
      <w:marRight w:val="0"/>
      <w:marTop w:val="0"/>
      <w:marBottom w:val="0"/>
      <w:divBdr>
        <w:top w:val="none" w:sz="0" w:space="0" w:color="auto"/>
        <w:left w:val="none" w:sz="0" w:space="0" w:color="auto"/>
        <w:bottom w:val="none" w:sz="0" w:space="0" w:color="auto"/>
        <w:right w:val="none" w:sz="0" w:space="0" w:color="auto"/>
      </w:divBdr>
      <w:divsChild>
        <w:div w:id="1642543483">
          <w:marLeft w:val="0"/>
          <w:marRight w:val="0"/>
          <w:marTop w:val="0"/>
          <w:marBottom w:val="0"/>
          <w:divBdr>
            <w:top w:val="none" w:sz="0" w:space="0" w:color="auto"/>
            <w:left w:val="none" w:sz="0" w:space="0" w:color="auto"/>
            <w:bottom w:val="none" w:sz="0" w:space="0" w:color="auto"/>
            <w:right w:val="none" w:sz="0" w:space="0" w:color="auto"/>
          </w:divBdr>
        </w:div>
        <w:div w:id="1217276184">
          <w:marLeft w:val="0"/>
          <w:marRight w:val="0"/>
          <w:marTop w:val="0"/>
          <w:marBottom w:val="0"/>
          <w:divBdr>
            <w:top w:val="none" w:sz="0" w:space="0" w:color="auto"/>
            <w:left w:val="none" w:sz="0" w:space="0" w:color="auto"/>
            <w:bottom w:val="none" w:sz="0" w:space="0" w:color="auto"/>
            <w:right w:val="none" w:sz="0" w:space="0" w:color="auto"/>
          </w:divBdr>
        </w:div>
        <w:div w:id="232393101">
          <w:marLeft w:val="0"/>
          <w:marRight w:val="0"/>
          <w:marTop w:val="0"/>
          <w:marBottom w:val="0"/>
          <w:divBdr>
            <w:top w:val="none" w:sz="0" w:space="0" w:color="auto"/>
            <w:left w:val="none" w:sz="0" w:space="0" w:color="auto"/>
            <w:bottom w:val="none" w:sz="0" w:space="0" w:color="auto"/>
            <w:right w:val="none" w:sz="0" w:space="0" w:color="auto"/>
          </w:divBdr>
        </w:div>
        <w:div w:id="1963611327">
          <w:marLeft w:val="0"/>
          <w:marRight w:val="0"/>
          <w:marTop w:val="0"/>
          <w:marBottom w:val="0"/>
          <w:divBdr>
            <w:top w:val="none" w:sz="0" w:space="0" w:color="auto"/>
            <w:left w:val="none" w:sz="0" w:space="0" w:color="auto"/>
            <w:bottom w:val="none" w:sz="0" w:space="0" w:color="auto"/>
            <w:right w:val="none" w:sz="0" w:space="0" w:color="auto"/>
          </w:divBdr>
        </w:div>
        <w:div w:id="1039739237">
          <w:marLeft w:val="0"/>
          <w:marRight w:val="0"/>
          <w:marTop w:val="0"/>
          <w:marBottom w:val="0"/>
          <w:divBdr>
            <w:top w:val="none" w:sz="0" w:space="0" w:color="auto"/>
            <w:left w:val="none" w:sz="0" w:space="0" w:color="auto"/>
            <w:bottom w:val="none" w:sz="0" w:space="0" w:color="auto"/>
            <w:right w:val="none" w:sz="0" w:space="0" w:color="auto"/>
          </w:divBdr>
        </w:div>
        <w:div w:id="464853359">
          <w:marLeft w:val="0"/>
          <w:marRight w:val="0"/>
          <w:marTop w:val="0"/>
          <w:marBottom w:val="0"/>
          <w:divBdr>
            <w:top w:val="none" w:sz="0" w:space="0" w:color="auto"/>
            <w:left w:val="none" w:sz="0" w:space="0" w:color="auto"/>
            <w:bottom w:val="none" w:sz="0" w:space="0" w:color="auto"/>
            <w:right w:val="none" w:sz="0" w:space="0" w:color="auto"/>
          </w:divBdr>
        </w:div>
        <w:div w:id="1335185032">
          <w:marLeft w:val="0"/>
          <w:marRight w:val="0"/>
          <w:marTop w:val="0"/>
          <w:marBottom w:val="0"/>
          <w:divBdr>
            <w:top w:val="none" w:sz="0" w:space="0" w:color="auto"/>
            <w:left w:val="none" w:sz="0" w:space="0" w:color="auto"/>
            <w:bottom w:val="none" w:sz="0" w:space="0" w:color="auto"/>
            <w:right w:val="none" w:sz="0" w:space="0" w:color="auto"/>
          </w:divBdr>
        </w:div>
        <w:div w:id="1353805659">
          <w:marLeft w:val="0"/>
          <w:marRight w:val="0"/>
          <w:marTop w:val="0"/>
          <w:marBottom w:val="0"/>
          <w:divBdr>
            <w:top w:val="none" w:sz="0" w:space="0" w:color="auto"/>
            <w:left w:val="none" w:sz="0" w:space="0" w:color="auto"/>
            <w:bottom w:val="none" w:sz="0" w:space="0" w:color="auto"/>
            <w:right w:val="none" w:sz="0" w:space="0" w:color="auto"/>
          </w:divBdr>
        </w:div>
        <w:div w:id="269778898">
          <w:marLeft w:val="0"/>
          <w:marRight w:val="0"/>
          <w:marTop w:val="0"/>
          <w:marBottom w:val="0"/>
          <w:divBdr>
            <w:top w:val="none" w:sz="0" w:space="0" w:color="auto"/>
            <w:left w:val="none" w:sz="0" w:space="0" w:color="auto"/>
            <w:bottom w:val="none" w:sz="0" w:space="0" w:color="auto"/>
            <w:right w:val="none" w:sz="0" w:space="0" w:color="auto"/>
          </w:divBdr>
        </w:div>
      </w:divsChild>
    </w:div>
    <w:div w:id="986788771">
      <w:bodyDiv w:val="1"/>
      <w:marLeft w:val="0"/>
      <w:marRight w:val="0"/>
      <w:marTop w:val="0"/>
      <w:marBottom w:val="0"/>
      <w:divBdr>
        <w:top w:val="none" w:sz="0" w:space="0" w:color="auto"/>
        <w:left w:val="none" w:sz="0" w:space="0" w:color="auto"/>
        <w:bottom w:val="none" w:sz="0" w:space="0" w:color="auto"/>
        <w:right w:val="none" w:sz="0" w:space="0" w:color="auto"/>
      </w:divBdr>
      <w:divsChild>
        <w:div w:id="252204483">
          <w:marLeft w:val="0"/>
          <w:marRight w:val="0"/>
          <w:marTop w:val="0"/>
          <w:marBottom w:val="0"/>
          <w:divBdr>
            <w:top w:val="none" w:sz="0" w:space="0" w:color="auto"/>
            <w:left w:val="none" w:sz="0" w:space="0" w:color="auto"/>
            <w:bottom w:val="none" w:sz="0" w:space="0" w:color="auto"/>
            <w:right w:val="none" w:sz="0" w:space="0" w:color="auto"/>
          </w:divBdr>
        </w:div>
        <w:div w:id="1102650566">
          <w:marLeft w:val="0"/>
          <w:marRight w:val="0"/>
          <w:marTop w:val="0"/>
          <w:marBottom w:val="0"/>
          <w:divBdr>
            <w:top w:val="none" w:sz="0" w:space="0" w:color="auto"/>
            <w:left w:val="none" w:sz="0" w:space="0" w:color="auto"/>
            <w:bottom w:val="none" w:sz="0" w:space="0" w:color="auto"/>
            <w:right w:val="none" w:sz="0" w:space="0" w:color="auto"/>
          </w:divBdr>
        </w:div>
        <w:div w:id="2016181394">
          <w:marLeft w:val="0"/>
          <w:marRight w:val="0"/>
          <w:marTop w:val="0"/>
          <w:marBottom w:val="0"/>
          <w:divBdr>
            <w:top w:val="none" w:sz="0" w:space="0" w:color="auto"/>
            <w:left w:val="none" w:sz="0" w:space="0" w:color="auto"/>
            <w:bottom w:val="none" w:sz="0" w:space="0" w:color="auto"/>
            <w:right w:val="none" w:sz="0" w:space="0" w:color="auto"/>
          </w:divBdr>
        </w:div>
        <w:div w:id="561403214">
          <w:marLeft w:val="0"/>
          <w:marRight w:val="0"/>
          <w:marTop w:val="0"/>
          <w:marBottom w:val="0"/>
          <w:divBdr>
            <w:top w:val="none" w:sz="0" w:space="0" w:color="auto"/>
            <w:left w:val="none" w:sz="0" w:space="0" w:color="auto"/>
            <w:bottom w:val="none" w:sz="0" w:space="0" w:color="auto"/>
            <w:right w:val="none" w:sz="0" w:space="0" w:color="auto"/>
          </w:divBdr>
        </w:div>
      </w:divsChild>
    </w:div>
    <w:div w:id="1007943948">
      <w:bodyDiv w:val="1"/>
      <w:marLeft w:val="0"/>
      <w:marRight w:val="0"/>
      <w:marTop w:val="0"/>
      <w:marBottom w:val="0"/>
      <w:divBdr>
        <w:top w:val="none" w:sz="0" w:space="0" w:color="auto"/>
        <w:left w:val="none" w:sz="0" w:space="0" w:color="auto"/>
        <w:bottom w:val="none" w:sz="0" w:space="0" w:color="auto"/>
        <w:right w:val="none" w:sz="0" w:space="0" w:color="auto"/>
      </w:divBdr>
      <w:divsChild>
        <w:div w:id="113667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741">
      <w:bodyDiv w:val="1"/>
      <w:marLeft w:val="0"/>
      <w:marRight w:val="0"/>
      <w:marTop w:val="0"/>
      <w:marBottom w:val="0"/>
      <w:divBdr>
        <w:top w:val="none" w:sz="0" w:space="0" w:color="auto"/>
        <w:left w:val="none" w:sz="0" w:space="0" w:color="auto"/>
        <w:bottom w:val="none" w:sz="0" w:space="0" w:color="auto"/>
        <w:right w:val="none" w:sz="0" w:space="0" w:color="auto"/>
      </w:divBdr>
      <w:divsChild>
        <w:div w:id="85480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825215">
              <w:marLeft w:val="0"/>
              <w:marRight w:val="0"/>
              <w:marTop w:val="0"/>
              <w:marBottom w:val="0"/>
              <w:divBdr>
                <w:top w:val="none" w:sz="0" w:space="0" w:color="auto"/>
                <w:left w:val="none" w:sz="0" w:space="0" w:color="auto"/>
                <w:bottom w:val="none" w:sz="0" w:space="0" w:color="auto"/>
                <w:right w:val="none" w:sz="0" w:space="0" w:color="auto"/>
              </w:divBdr>
              <w:divsChild>
                <w:div w:id="1304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542">
      <w:bodyDiv w:val="1"/>
      <w:marLeft w:val="0"/>
      <w:marRight w:val="0"/>
      <w:marTop w:val="0"/>
      <w:marBottom w:val="0"/>
      <w:divBdr>
        <w:top w:val="none" w:sz="0" w:space="0" w:color="auto"/>
        <w:left w:val="none" w:sz="0" w:space="0" w:color="auto"/>
        <w:bottom w:val="none" w:sz="0" w:space="0" w:color="auto"/>
        <w:right w:val="none" w:sz="0" w:space="0" w:color="auto"/>
      </w:divBdr>
    </w:div>
    <w:div w:id="1096904935">
      <w:bodyDiv w:val="1"/>
      <w:marLeft w:val="0"/>
      <w:marRight w:val="0"/>
      <w:marTop w:val="0"/>
      <w:marBottom w:val="0"/>
      <w:divBdr>
        <w:top w:val="none" w:sz="0" w:space="0" w:color="auto"/>
        <w:left w:val="none" w:sz="0" w:space="0" w:color="auto"/>
        <w:bottom w:val="none" w:sz="0" w:space="0" w:color="auto"/>
        <w:right w:val="none" w:sz="0" w:space="0" w:color="auto"/>
      </w:divBdr>
      <w:divsChild>
        <w:div w:id="534583926">
          <w:marLeft w:val="135"/>
          <w:marRight w:val="0"/>
          <w:marTop w:val="0"/>
          <w:marBottom w:val="0"/>
          <w:divBdr>
            <w:top w:val="none" w:sz="0" w:space="0" w:color="auto"/>
            <w:left w:val="none" w:sz="0" w:space="0" w:color="auto"/>
            <w:bottom w:val="none" w:sz="0" w:space="0" w:color="auto"/>
            <w:right w:val="none" w:sz="0" w:space="0" w:color="auto"/>
          </w:divBdr>
        </w:div>
      </w:divsChild>
    </w:div>
    <w:div w:id="1122773289">
      <w:bodyDiv w:val="1"/>
      <w:marLeft w:val="0"/>
      <w:marRight w:val="0"/>
      <w:marTop w:val="0"/>
      <w:marBottom w:val="0"/>
      <w:divBdr>
        <w:top w:val="none" w:sz="0" w:space="0" w:color="auto"/>
        <w:left w:val="none" w:sz="0" w:space="0" w:color="auto"/>
        <w:bottom w:val="none" w:sz="0" w:space="0" w:color="auto"/>
        <w:right w:val="none" w:sz="0" w:space="0" w:color="auto"/>
      </w:divBdr>
    </w:div>
    <w:div w:id="1128745001">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sChild>
        <w:div w:id="843059133">
          <w:marLeft w:val="0"/>
          <w:marRight w:val="0"/>
          <w:marTop w:val="0"/>
          <w:marBottom w:val="0"/>
          <w:divBdr>
            <w:top w:val="none" w:sz="0" w:space="0" w:color="auto"/>
            <w:left w:val="none" w:sz="0" w:space="0" w:color="auto"/>
            <w:bottom w:val="none" w:sz="0" w:space="0" w:color="auto"/>
            <w:right w:val="none" w:sz="0" w:space="0" w:color="auto"/>
          </w:divBdr>
          <w:divsChild>
            <w:div w:id="7407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096">
      <w:bodyDiv w:val="1"/>
      <w:marLeft w:val="0"/>
      <w:marRight w:val="0"/>
      <w:marTop w:val="0"/>
      <w:marBottom w:val="0"/>
      <w:divBdr>
        <w:top w:val="none" w:sz="0" w:space="0" w:color="auto"/>
        <w:left w:val="none" w:sz="0" w:space="0" w:color="auto"/>
        <w:bottom w:val="none" w:sz="0" w:space="0" w:color="auto"/>
        <w:right w:val="none" w:sz="0" w:space="0" w:color="auto"/>
      </w:divBdr>
      <w:divsChild>
        <w:div w:id="69429900">
          <w:marLeft w:val="0"/>
          <w:marRight w:val="0"/>
          <w:marTop w:val="0"/>
          <w:marBottom w:val="0"/>
          <w:divBdr>
            <w:top w:val="none" w:sz="0" w:space="0" w:color="auto"/>
            <w:left w:val="none" w:sz="0" w:space="0" w:color="auto"/>
            <w:bottom w:val="none" w:sz="0" w:space="0" w:color="auto"/>
            <w:right w:val="none" w:sz="0" w:space="0" w:color="auto"/>
          </w:divBdr>
        </w:div>
        <w:div w:id="675426802">
          <w:marLeft w:val="0"/>
          <w:marRight w:val="0"/>
          <w:marTop w:val="0"/>
          <w:marBottom w:val="0"/>
          <w:divBdr>
            <w:top w:val="none" w:sz="0" w:space="0" w:color="auto"/>
            <w:left w:val="none" w:sz="0" w:space="0" w:color="auto"/>
            <w:bottom w:val="none" w:sz="0" w:space="0" w:color="auto"/>
            <w:right w:val="none" w:sz="0" w:space="0" w:color="auto"/>
          </w:divBdr>
        </w:div>
        <w:div w:id="667825353">
          <w:marLeft w:val="0"/>
          <w:marRight w:val="0"/>
          <w:marTop w:val="0"/>
          <w:marBottom w:val="0"/>
          <w:divBdr>
            <w:top w:val="none" w:sz="0" w:space="0" w:color="auto"/>
            <w:left w:val="none" w:sz="0" w:space="0" w:color="auto"/>
            <w:bottom w:val="none" w:sz="0" w:space="0" w:color="auto"/>
            <w:right w:val="none" w:sz="0" w:space="0" w:color="auto"/>
          </w:divBdr>
        </w:div>
        <w:div w:id="718480999">
          <w:marLeft w:val="0"/>
          <w:marRight w:val="0"/>
          <w:marTop w:val="0"/>
          <w:marBottom w:val="0"/>
          <w:divBdr>
            <w:top w:val="none" w:sz="0" w:space="0" w:color="auto"/>
            <w:left w:val="none" w:sz="0" w:space="0" w:color="auto"/>
            <w:bottom w:val="none" w:sz="0" w:space="0" w:color="auto"/>
            <w:right w:val="none" w:sz="0" w:space="0" w:color="auto"/>
          </w:divBdr>
        </w:div>
        <w:div w:id="1044788230">
          <w:marLeft w:val="0"/>
          <w:marRight w:val="0"/>
          <w:marTop w:val="0"/>
          <w:marBottom w:val="0"/>
          <w:divBdr>
            <w:top w:val="none" w:sz="0" w:space="0" w:color="auto"/>
            <w:left w:val="none" w:sz="0" w:space="0" w:color="auto"/>
            <w:bottom w:val="none" w:sz="0" w:space="0" w:color="auto"/>
            <w:right w:val="none" w:sz="0" w:space="0" w:color="auto"/>
          </w:divBdr>
        </w:div>
        <w:div w:id="1645697005">
          <w:marLeft w:val="0"/>
          <w:marRight w:val="0"/>
          <w:marTop w:val="0"/>
          <w:marBottom w:val="0"/>
          <w:divBdr>
            <w:top w:val="none" w:sz="0" w:space="0" w:color="auto"/>
            <w:left w:val="none" w:sz="0" w:space="0" w:color="auto"/>
            <w:bottom w:val="none" w:sz="0" w:space="0" w:color="auto"/>
            <w:right w:val="none" w:sz="0" w:space="0" w:color="auto"/>
          </w:divBdr>
        </w:div>
        <w:div w:id="1381052733">
          <w:marLeft w:val="0"/>
          <w:marRight w:val="0"/>
          <w:marTop w:val="0"/>
          <w:marBottom w:val="0"/>
          <w:divBdr>
            <w:top w:val="none" w:sz="0" w:space="0" w:color="auto"/>
            <w:left w:val="none" w:sz="0" w:space="0" w:color="auto"/>
            <w:bottom w:val="none" w:sz="0" w:space="0" w:color="auto"/>
            <w:right w:val="none" w:sz="0" w:space="0" w:color="auto"/>
          </w:divBdr>
        </w:div>
        <w:div w:id="395317927">
          <w:marLeft w:val="0"/>
          <w:marRight w:val="0"/>
          <w:marTop w:val="0"/>
          <w:marBottom w:val="0"/>
          <w:divBdr>
            <w:top w:val="none" w:sz="0" w:space="0" w:color="auto"/>
            <w:left w:val="none" w:sz="0" w:space="0" w:color="auto"/>
            <w:bottom w:val="none" w:sz="0" w:space="0" w:color="auto"/>
            <w:right w:val="none" w:sz="0" w:space="0" w:color="auto"/>
          </w:divBdr>
        </w:div>
        <w:div w:id="410156362">
          <w:marLeft w:val="0"/>
          <w:marRight w:val="0"/>
          <w:marTop w:val="0"/>
          <w:marBottom w:val="0"/>
          <w:divBdr>
            <w:top w:val="none" w:sz="0" w:space="0" w:color="auto"/>
            <w:left w:val="none" w:sz="0" w:space="0" w:color="auto"/>
            <w:bottom w:val="none" w:sz="0" w:space="0" w:color="auto"/>
            <w:right w:val="none" w:sz="0" w:space="0" w:color="auto"/>
          </w:divBdr>
        </w:div>
        <w:div w:id="765153179">
          <w:marLeft w:val="0"/>
          <w:marRight w:val="0"/>
          <w:marTop w:val="0"/>
          <w:marBottom w:val="0"/>
          <w:divBdr>
            <w:top w:val="none" w:sz="0" w:space="0" w:color="auto"/>
            <w:left w:val="none" w:sz="0" w:space="0" w:color="auto"/>
            <w:bottom w:val="none" w:sz="0" w:space="0" w:color="auto"/>
            <w:right w:val="none" w:sz="0" w:space="0" w:color="auto"/>
          </w:divBdr>
        </w:div>
        <w:div w:id="371736500">
          <w:marLeft w:val="0"/>
          <w:marRight w:val="0"/>
          <w:marTop w:val="0"/>
          <w:marBottom w:val="0"/>
          <w:divBdr>
            <w:top w:val="none" w:sz="0" w:space="0" w:color="auto"/>
            <w:left w:val="none" w:sz="0" w:space="0" w:color="auto"/>
            <w:bottom w:val="none" w:sz="0" w:space="0" w:color="auto"/>
            <w:right w:val="none" w:sz="0" w:space="0" w:color="auto"/>
          </w:divBdr>
        </w:div>
      </w:divsChild>
    </w:div>
    <w:div w:id="1280186793">
      <w:bodyDiv w:val="1"/>
      <w:marLeft w:val="0"/>
      <w:marRight w:val="0"/>
      <w:marTop w:val="0"/>
      <w:marBottom w:val="0"/>
      <w:divBdr>
        <w:top w:val="none" w:sz="0" w:space="0" w:color="auto"/>
        <w:left w:val="none" w:sz="0" w:space="0" w:color="auto"/>
        <w:bottom w:val="none" w:sz="0" w:space="0" w:color="auto"/>
        <w:right w:val="none" w:sz="0" w:space="0" w:color="auto"/>
      </w:divBdr>
    </w:div>
    <w:div w:id="1290553649">
      <w:bodyDiv w:val="1"/>
      <w:marLeft w:val="0"/>
      <w:marRight w:val="0"/>
      <w:marTop w:val="0"/>
      <w:marBottom w:val="0"/>
      <w:divBdr>
        <w:top w:val="none" w:sz="0" w:space="0" w:color="auto"/>
        <w:left w:val="none" w:sz="0" w:space="0" w:color="auto"/>
        <w:bottom w:val="none" w:sz="0" w:space="0" w:color="auto"/>
        <w:right w:val="none" w:sz="0" w:space="0" w:color="auto"/>
      </w:divBdr>
    </w:div>
    <w:div w:id="1292439923">
      <w:bodyDiv w:val="1"/>
      <w:marLeft w:val="0"/>
      <w:marRight w:val="0"/>
      <w:marTop w:val="0"/>
      <w:marBottom w:val="0"/>
      <w:divBdr>
        <w:top w:val="none" w:sz="0" w:space="0" w:color="auto"/>
        <w:left w:val="none" w:sz="0" w:space="0" w:color="auto"/>
        <w:bottom w:val="none" w:sz="0" w:space="0" w:color="auto"/>
        <w:right w:val="none" w:sz="0" w:space="0" w:color="auto"/>
      </w:divBdr>
    </w:div>
    <w:div w:id="1315138672">
      <w:bodyDiv w:val="1"/>
      <w:marLeft w:val="0"/>
      <w:marRight w:val="0"/>
      <w:marTop w:val="0"/>
      <w:marBottom w:val="0"/>
      <w:divBdr>
        <w:top w:val="none" w:sz="0" w:space="0" w:color="auto"/>
        <w:left w:val="none" w:sz="0" w:space="0" w:color="auto"/>
        <w:bottom w:val="none" w:sz="0" w:space="0" w:color="auto"/>
        <w:right w:val="none" w:sz="0" w:space="0" w:color="auto"/>
      </w:divBdr>
    </w:div>
    <w:div w:id="1318998756">
      <w:bodyDiv w:val="1"/>
      <w:marLeft w:val="0"/>
      <w:marRight w:val="0"/>
      <w:marTop w:val="0"/>
      <w:marBottom w:val="0"/>
      <w:divBdr>
        <w:top w:val="none" w:sz="0" w:space="0" w:color="auto"/>
        <w:left w:val="none" w:sz="0" w:space="0" w:color="auto"/>
        <w:bottom w:val="none" w:sz="0" w:space="0" w:color="auto"/>
        <w:right w:val="none" w:sz="0" w:space="0" w:color="auto"/>
      </w:divBdr>
      <w:divsChild>
        <w:div w:id="90152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3988">
      <w:bodyDiv w:val="1"/>
      <w:marLeft w:val="0"/>
      <w:marRight w:val="0"/>
      <w:marTop w:val="0"/>
      <w:marBottom w:val="0"/>
      <w:divBdr>
        <w:top w:val="none" w:sz="0" w:space="0" w:color="auto"/>
        <w:left w:val="none" w:sz="0" w:space="0" w:color="auto"/>
        <w:bottom w:val="none" w:sz="0" w:space="0" w:color="auto"/>
        <w:right w:val="none" w:sz="0" w:space="0" w:color="auto"/>
      </w:divBdr>
      <w:divsChild>
        <w:div w:id="439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329">
      <w:bodyDiv w:val="1"/>
      <w:marLeft w:val="0"/>
      <w:marRight w:val="0"/>
      <w:marTop w:val="0"/>
      <w:marBottom w:val="0"/>
      <w:divBdr>
        <w:top w:val="none" w:sz="0" w:space="0" w:color="auto"/>
        <w:left w:val="none" w:sz="0" w:space="0" w:color="auto"/>
        <w:bottom w:val="none" w:sz="0" w:space="0" w:color="auto"/>
        <w:right w:val="none" w:sz="0" w:space="0" w:color="auto"/>
      </w:divBdr>
    </w:div>
    <w:div w:id="1425877817">
      <w:bodyDiv w:val="1"/>
      <w:marLeft w:val="0"/>
      <w:marRight w:val="0"/>
      <w:marTop w:val="0"/>
      <w:marBottom w:val="0"/>
      <w:divBdr>
        <w:top w:val="none" w:sz="0" w:space="0" w:color="auto"/>
        <w:left w:val="none" w:sz="0" w:space="0" w:color="auto"/>
        <w:bottom w:val="none" w:sz="0" w:space="0" w:color="auto"/>
        <w:right w:val="none" w:sz="0" w:space="0" w:color="auto"/>
      </w:divBdr>
      <w:divsChild>
        <w:div w:id="752703686">
          <w:marLeft w:val="0"/>
          <w:marRight w:val="0"/>
          <w:marTop w:val="0"/>
          <w:marBottom w:val="0"/>
          <w:divBdr>
            <w:top w:val="none" w:sz="0" w:space="0" w:color="auto"/>
            <w:left w:val="none" w:sz="0" w:space="0" w:color="auto"/>
            <w:bottom w:val="none" w:sz="0" w:space="0" w:color="auto"/>
            <w:right w:val="none" w:sz="0" w:space="0" w:color="auto"/>
          </w:divBdr>
          <w:divsChild>
            <w:div w:id="34627882">
              <w:marLeft w:val="0"/>
              <w:marRight w:val="0"/>
              <w:marTop w:val="0"/>
              <w:marBottom w:val="0"/>
              <w:divBdr>
                <w:top w:val="none" w:sz="0" w:space="0" w:color="auto"/>
                <w:left w:val="none" w:sz="0" w:space="0" w:color="auto"/>
                <w:bottom w:val="none" w:sz="0" w:space="0" w:color="auto"/>
                <w:right w:val="none" w:sz="0" w:space="0" w:color="auto"/>
              </w:divBdr>
              <w:divsChild>
                <w:div w:id="656347574">
                  <w:marLeft w:val="0"/>
                  <w:marRight w:val="0"/>
                  <w:marTop w:val="0"/>
                  <w:marBottom w:val="0"/>
                  <w:divBdr>
                    <w:top w:val="none" w:sz="0" w:space="0" w:color="auto"/>
                    <w:left w:val="none" w:sz="0" w:space="0" w:color="auto"/>
                    <w:bottom w:val="none" w:sz="0" w:space="0" w:color="auto"/>
                    <w:right w:val="none" w:sz="0" w:space="0" w:color="auto"/>
                  </w:divBdr>
                  <w:divsChild>
                    <w:div w:id="2111505356">
                      <w:marLeft w:val="0"/>
                      <w:marRight w:val="0"/>
                      <w:marTop w:val="0"/>
                      <w:marBottom w:val="0"/>
                      <w:divBdr>
                        <w:top w:val="none" w:sz="0" w:space="0" w:color="auto"/>
                        <w:left w:val="none" w:sz="0" w:space="0" w:color="auto"/>
                        <w:bottom w:val="none" w:sz="0" w:space="0" w:color="auto"/>
                        <w:right w:val="none" w:sz="0" w:space="0" w:color="auto"/>
                      </w:divBdr>
                      <w:divsChild>
                        <w:div w:id="1445073971">
                          <w:marLeft w:val="0"/>
                          <w:marRight w:val="0"/>
                          <w:marTop w:val="0"/>
                          <w:marBottom w:val="0"/>
                          <w:divBdr>
                            <w:top w:val="none" w:sz="0" w:space="0" w:color="auto"/>
                            <w:left w:val="none" w:sz="0" w:space="0" w:color="auto"/>
                            <w:bottom w:val="none" w:sz="0" w:space="0" w:color="auto"/>
                            <w:right w:val="none" w:sz="0" w:space="0" w:color="auto"/>
                          </w:divBdr>
                          <w:divsChild>
                            <w:div w:id="88240765">
                              <w:marLeft w:val="0"/>
                              <w:marRight w:val="0"/>
                              <w:marTop w:val="0"/>
                              <w:marBottom w:val="0"/>
                              <w:divBdr>
                                <w:top w:val="none" w:sz="0" w:space="0" w:color="auto"/>
                                <w:left w:val="none" w:sz="0" w:space="0" w:color="auto"/>
                                <w:bottom w:val="none" w:sz="0" w:space="0" w:color="auto"/>
                                <w:right w:val="none" w:sz="0" w:space="0" w:color="auto"/>
                              </w:divBdr>
                              <w:divsChild>
                                <w:div w:id="154565954">
                                  <w:marLeft w:val="0"/>
                                  <w:marRight w:val="0"/>
                                  <w:marTop w:val="0"/>
                                  <w:marBottom w:val="0"/>
                                  <w:divBdr>
                                    <w:top w:val="none" w:sz="0" w:space="0" w:color="auto"/>
                                    <w:left w:val="none" w:sz="0" w:space="0" w:color="auto"/>
                                    <w:bottom w:val="none" w:sz="0" w:space="0" w:color="auto"/>
                                    <w:right w:val="none" w:sz="0" w:space="0" w:color="auto"/>
                                  </w:divBdr>
                                  <w:divsChild>
                                    <w:div w:id="815754808">
                                      <w:marLeft w:val="0"/>
                                      <w:marRight w:val="0"/>
                                      <w:marTop w:val="0"/>
                                      <w:marBottom w:val="0"/>
                                      <w:divBdr>
                                        <w:top w:val="none" w:sz="0" w:space="0" w:color="auto"/>
                                        <w:left w:val="none" w:sz="0" w:space="0" w:color="auto"/>
                                        <w:bottom w:val="none" w:sz="0" w:space="0" w:color="auto"/>
                                        <w:right w:val="none" w:sz="0" w:space="0" w:color="auto"/>
                                      </w:divBdr>
                                      <w:divsChild>
                                        <w:div w:id="1119059257">
                                          <w:marLeft w:val="0"/>
                                          <w:marRight w:val="0"/>
                                          <w:marTop w:val="0"/>
                                          <w:marBottom w:val="0"/>
                                          <w:divBdr>
                                            <w:top w:val="none" w:sz="0" w:space="0" w:color="auto"/>
                                            <w:left w:val="none" w:sz="0" w:space="0" w:color="auto"/>
                                            <w:bottom w:val="none" w:sz="0" w:space="0" w:color="auto"/>
                                            <w:right w:val="none" w:sz="0" w:space="0" w:color="auto"/>
                                          </w:divBdr>
                                          <w:divsChild>
                                            <w:div w:id="1803814664">
                                              <w:marLeft w:val="0"/>
                                              <w:marRight w:val="0"/>
                                              <w:marTop w:val="0"/>
                                              <w:marBottom w:val="0"/>
                                              <w:divBdr>
                                                <w:top w:val="none" w:sz="0" w:space="0" w:color="auto"/>
                                                <w:left w:val="none" w:sz="0" w:space="0" w:color="auto"/>
                                                <w:bottom w:val="none" w:sz="0" w:space="0" w:color="auto"/>
                                                <w:right w:val="none" w:sz="0" w:space="0" w:color="auto"/>
                                              </w:divBdr>
                                              <w:divsChild>
                                                <w:div w:id="493254410">
                                                  <w:marLeft w:val="0"/>
                                                  <w:marRight w:val="0"/>
                                                  <w:marTop w:val="0"/>
                                                  <w:marBottom w:val="0"/>
                                                  <w:divBdr>
                                                    <w:top w:val="none" w:sz="0" w:space="0" w:color="auto"/>
                                                    <w:left w:val="none" w:sz="0" w:space="0" w:color="auto"/>
                                                    <w:bottom w:val="none" w:sz="0" w:space="0" w:color="auto"/>
                                                    <w:right w:val="none" w:sz="0" w:space="0" w:color="auto"/>
                                                  </w:divBdr>
                                                  <w:divsChild>
                                                    <w:div w:id="418720218">
                                                      <w:marLeft w:val="0"/>
                                                      <w:marRight w:val="253"/>
                                                      <w:marTop w:val="0"/>
                                                      <w:marBottom w:val="0"/>
                                                      <w:divBdr>
                                                        <w:top w:val="none" w:sz="0" w:space="0" w:color="auto"/>
                                                        <w:left w:val="none" w:sz="0" w:space="0" w:color="auto"/>
                                                        <w:bottom w:val="none" w:sz="0" w:space="0" w:color="auto"/>
                                                        <w:right w:val="none" w:sz="0" w:space="0" w:color="auto"/>
                                                      </w:divBdr>
                                                      <w:divsChild>
                                                        <w:div w:id="1840847294">
                                                          <w:marLeft w:val="0"/>
                                                          <w:marRight w:val="0"/>
                                                          <w:marTop w:val="0"/>
                                                          <w:marBottom w:val="0"/>
                                                          <w:divBdr>
                                                            <w:top w:val="none" w:sz="0" w:space="0" w:color="auto"/>
                                                            <w:left w:val="none" w:sz="0" w:space="0" w:color="auto"/>
                                                            <w:bottom w:val="none" w:sz="0" w:space="0" w:color="auto"/>
                                                            <w:right w:val="none" w:sz="0" w:space="0" w:color="auto"/>
                                                          </w:divBdr>
                                                          <w:divsChild>
                                                            <w:div w:id="2082217462">
                                                              <w:marLeft w:val="0"/>
                                                              <w:marRight w:val="0"/>
                                                              <w:marTop w:val="0"/>
                                                              <w:marBottom w:val="0"/>
                                                              <w:divBdr>
                                                                <w:top w:val="none" w:sz="0" w:space="0" w:color="auto"/>
                                                                <w:left w:val="none" w:sz="0" w:space="0" w:color="auto"/>
                                                                <w:bottom w:val="none" w:sz="0" w:space="0" w:color="auto"/>
                                                                <w:right w:val="none" w:sz="0" w:space="0" w:color="auto"/>
                                                              </w:divBdr>
                                                              <w:divsChild>
                                                                <w:div w:id="926573455">
                                                                  <w:marLeft w:val="0"/>
                                                                  <w:marRight w:val="0"/>
                                                                  <w:marTop w:val="0"/>
                                                                  <w:marBottom w:val="0"/>
                                                                  <w:divBdr>
                                                                    <w:top w:val="none" w:sz="0" w:space="0" w:color="auto"/>
                                                                    <w:left w:val="none" w:sz="0" w:space="0" w:color="auto"/>
                                                                    <w:bottom w:val="none" w:sz="0" w:space="0" w:color="auto"/>
                                                                    <w:right w:val="none" w:sz="0" w:space="0" w:color="auto"/>
                                                                  </w:divBdr>
                                                                  <w:divsChild>
                                                                    <w:div w:id="1523393456">
                                                                      <w:marLeft w:val="0"/>
                                                                      <w:marRight w:val="0"/>
                                                                      <w:marTop w:val="0"/>
                                                                      <w:marBottom w:val="303"/>
                                                                      <w:divBdr>
                                                                        <w:top w:val="single" w:sz="4" w:space="0" w:color="CCCCCC"/>
                                                                        <w:left w:val="none" w:sz="0" w:space="0" w:color="auto"/>
                                                                        <w:bottom w:val="none" w:sz="0" w:space="0" w:color="auto"/>
                                                                        <w:right w:val="none" w:sz="0" w:space="0" w:color="auto"/>
                                                                      </w:divBdr>
                                                                      <w:divsChild>
                                                                        <w:div w:id="1151629546">
                                                                          <w:marLeft w:val="0"/>
                                                                          <w:marRight w:val="0"/>
                                                                          <w:marTop w:val="0"/>
                                                                          <w:marBottom w:val="0"/>
                                                                          <w:divBdr>
                                                                            <w:top w:val="none" w:sz="0" w:space="0" w:color="auto"/>
                                                                            <w:left w:val="none" w:sz="0" w:space="0" w:color="auto"/>
                                                                            <w:bottom w:val="none" w:sz="0" w:space="0" w:color="auto"/>
                                                                            <w:right w:val="none" w:sz="0" w:space="0" w:color="auto"/>
                                                                          </w:divBdr>
                                                                          <w:divsChild>
                                                                            <w:div w:id="920483733">
                                                                              <w:marLeft w:val="0"/>
                                                                              <w:marRight w:val="0"/>
                                                                              <w:marTop w:val="0"/>
                                                                              <w:marBottom w:val="0"/>
                                                                              <w:divBdr>
                                                                                <w:top w:val="none" w:sz="0" w:space="0" w:color="auto"/>
                                                                                <w:left w:val="none" w:sz="0" w:space="0" w:color="auto"/>
                                                                                <w:bottom w:val="none" w:sz="0" w:space="0" w:color="auto"/>
                                                                                <w:right w:val="none" w:sz="0" w:space="0" w:color="auto"/>
                                                                              </w:divBdr>
                                                                              <w:divsChild>
                                                                                <w:div w:id="1277827389">
                                                                                  <w:marLeft w:val="0"/>
                                                                                  <w:marRight w:val="0"/>
                                                                                  <w:marTop w:val="0"/>
                                                                                  <w:marBottom w:val="0"/>
                                                                                  <w:divBdr>
                                                                                    <w:top w:val="none" w:sz="0" w:space="0" w:color="auto"/>
                                                                                    <w:left w:val="none" w:sz="0" w:space="0" w:color="auto"/>
                                                                                    <w:bottom w:val="none" w:sz="0" w:space="0" w:color="auto"/>
                                                                                    <w:right w:val="none" w:sz="0" w:space="0" w:color="auto"/>
                                                                                  </w:divBdr>
                                                                                  <w:divsChild>
                                                                                    <w:div w:id="572160120">
                                                                                      <w:marLeft w:val="0"/>
                                                                                      <w:marRight w:val="0"/>
                                                                                      <w:marTop w:val="0"/>
                                                                                      <w:marBottom w:val="0"/>
                                                                                      <w:divBdr>
                                                                                        <w:top w:val="none" w:sz="0" w:space="0" w:color="auto"/>
                                                                                        <w:left w:val="none" w:sz="0" w:space="0" w:color="auto"/>
                                                                                        <w:bottom w:val="none" w:sz="0" w:space="0" w:color="auto"/>
                                                                                        <w:right w:val="none" w:sz="0" w:space="0" w:color="auto"/>
                                                                                      </w:divBdr>
                                                                                      <w:divsChild>
                                                                                        <w:div w:id="1450396271">
                                                                                          <w:marLeft w:val="0"/>
                                                                                          <w:marRight w:val="0"/>
                                                                                          <w:marTop w:val="0"/>
                                                                                          <w:marBottom w:val="0"/>
                                                                                          <w:divBdr>
                                                                                            <w:top w:val="none" w:sz="0" w:space="0" w:color="auto"/>
                                                                                            <w:left w:val="none" w:sz="0" w:space="0" w:color="auto"/>
                                                                                            <w:bottom w:val="none" w:sz="0" w:space="0" w:color="auto"/>
                                                                                            <w:right w:val="none" w:sz="0" w:space="0" w:color="auto"/>
                                                                                          </w:divBdr>
                                                                                          <w:divsChild>
                                                                                            <w:div w:id="214473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2481">
                                                                                                  <w:marLeft w:val="0"/>
                                                                                                  <w:marRight w:val="0"/>
                                                                                                  <w:marTop w:val="0"/>
                                                                                                  <w:marBottom w:val="0"/>
                                                                                                  <w:divBdr>
                                                                                                    <w:top w:val="none" w:sz="0" w:space="0" w:color="auto"/>
                                                                                                    <w:left w:val="none" w:sz="0" w:space="0" w:color="auto"/>
                                                                                                    <w:bottom w:val="none" w:sz="0" w:space="0" w:color="auto"/>
                                                                                                    <w:right w:val="none" w:sz="0" w:space="0" w:color="auto"/>
                                                                                                  </w:divBdr>
                                                                                                  <w:divsChild>
                                                                                                    <w:div w:id="224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1410">
      <w:bodyDiv w:val="1"/>
      <w:marLeft w:val="0"/>
      <w:marRight w:val="0"/>
      <w:marTop w:val="0"/>
      <w:marBottom w:val="0"/>
      <w:divBdr>
        <w:top w:val="none" w:sz="0" w:space="0" w:color="auto"/>
        <w:left w:val="none" w:sz="0" w:space="0" w:color="auto"/>
        <w:bottom w:val="none" w:sz="0" w:space="0" w:color="auto"/>
        <w:right w:val="none" w:sz="0" w:space="0" w:color="auto"/>
      </w:divBdr>
      <w:divsChild>
        <w:div w:id="1359622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043963">
      <w:bodyDiv w:val="1"/>
      <w:marLeft w:val="0"/>
      <w:marRight w:val="0"/>
      <w:marTop w:val="0"/>
      <w:marBottom w:val="0"/>
      <w:divBdr>
        <w:top w:val="none" w:sz="0" w:space="0" w:color="auto"/>
        <w:left w:val="none" w:sz="0" w:space="0" w:color="auto"/>
        <w:bottom w:val="none" w:sz="0" w:space="0" w:color="auto"/>
        <w:right w:val="none" w:sz="0" w:space="0" w:color="auto"/>
      </w:divBdr>
    </w:div>
    <w:div w:id="1600328303">
      <w:bodyDiv w:val="1"/>
      <w:marLeft w:val="0"/>
      <w:marRight w:val="0"/>
      <w:marTop w:val="0"/>
      <w:marBottom w:val="0"/>
      <w:divBdr>
        <w:top w:val="none" w:sz="0" w:space="0" w:color="auto"/>
        <w:left w:val="none" w:sz="0" w:space="0" w:color="auto"/>
        <w:bottom w:val="none" w:sz="0" w:space="0" w:color="auto"/>
        <w:right w:val="none" w:sz="0" w:space="0" w:color="auto"/>
      </w:divBdr>
    </w:div>
    <w:div w:id="1632247922">
      <w:bodyDiv w:val="1"/>
      <w:marLeft w:val="0"/>
      <w:marRight w:val="0"/>
      <w:marTop w:val="0"/>
      <w:marBottom w:val="0"/>
      <w:divBdr>
        <w:top w:val="none" w:sz="0" w:space="0" w:color="auto"/>
        <w:left w:val="none" w:sz="0" w:space="0" w:color="auto"/>
        <w:bottom w:val="none" w:sz="0" w:space="0" w:color="auto"/>
        <w:right w:val="none" w:sz="0" w:space="0" w:color="auto"/>
      </w:divBdr>
    </w:div>
    <w:div w:id="1643730027">
      <w:bodyDiv w:val="1"/>
      <w:marLeft w:val="0"/>
      <w:marRight w:val="0"/>
      <w:marTop w:val="0"/>
      <w:marBottom w:val="0"/>
      <w:divBdr>
        <w:top w:val="none" w:sz="0" w:space="0" w:color="auto"/>
        <w:left w:val="none" w:sz="0" w:space="0" w:color="auto"/>
        <w:bottom w:val="none" w:sz="0" w:space="0" w:color="auto"/>
        <w:right w:val="none" w:sz="0" w:space="0" w:color="auto"/>
      </w:divBdr>
    </w:div>
    <w:div w:id="1700816768">
      <w:bodyDiv w:val="1"/>
      <w:marLeft w:val="0"/>
      <w:marRight w:val="0"/>
      <w:marTop w:val="0"/>
      <w:marBottom w:val="0"/>
      <w:divBdr>
        <w:top w:val="none" w:sz="0" w:space="0" w:color="auto"/>
        <w:left w:val="none" w:sz="0" w:space="0" w:color="auto"/>
        <w:bottom w:val="none" w:sz="0" w:space="0" w:color="auto"/>
        <w:right w:val="none" w:sz="0" w:space="0" w:color="auto"/>
      </w:divBdr>
      <w:divsChild>
        <w:div w:id="1030835977">
          <w:marLeft w:val="0"/>
          <w:marRight w:val="0"/>
          <w:marTop w:val="0"/>
          <w:marBottom w:val="0"/>
          <w:divBdr>
            <w:top w:val="none" w:sz="0" w:space="0" w:color="auto"/>
            <w:left w:val="none" w:sz="0" w:space="0" w:color="auto"/>
            <w:bottom w:val="none" w:sz="0" w:space="0" w:color="auto"/>
            <w:right w:val="none" w:sz="0" w:space="0" w:color="auto"/>
          </w:divBdr>
          <w:divsChild>
            <w:div w:id="1538080500">
              <w:marLeft w:val="0"/>
              <w:marRight w:val="60"/>
              <w:marTop w:val="0"/>
              <w:marBottom w:val="0"/>
              <w:divBdr>
                <w:top w:val="none" w:sz="0" w:space="0" w:color="auto"/>
                <w:left w:val="none" w:sz="0" w:space="0" w:color="auto"/>
                <w:bottom w:val="none" w:sz="0" w:space="0" w:color="auto"/>
                <w:right w:val="none" w:sz="0" w:space="0" w:color="auto"/>
              </w:divBdr>
              <w:divsChild>
                <w:div w:id="820730105">
                  <w:marLeft w:val="0"/>
                  <w:marRight w:val="0"/>
                  <w:marTop w:val="0"/>
                  <w:marBottom w:val="120"/>
                  <w:divBdr>
                    <w:top w:val="single" w:sz="6" w:space="0" w:color="C0C0C0"/>
                    <w:left w:val="single" w:sz="6" w:space="0" w:color="D9D9D9"/>
                    <w:bottom w:val="single" w:sz="6" w:space="0" w:color="D9D9D9"/>
                    <w:right w:val="single" w:sz="6" w:space="0" w:color="D9D9D9"/>
                  </w:divBdr>
                  <w:divsChild>
                    <w:div w:id="222067405">
                      <w:marLeft w:val="0"/>
                      <w:marRight w:val="0"/>
                      <w:marTop w:val="0"/>
                      <w:marBottom w:val="0"/>
                      <w:divBdr>
                        <w:top w:val="none" w:sz="0" w:space="0" w:color="auto"/>
                        <w:left w:val="none" w:sz="0" w:space="0" w:color="auto"/>
                        <w:bottom w:val="none" w:sz="0" w:space="0" w:color="auto"/>
                        <w:right w:val="none" w:sz="0" w:space="0" w:color="auto"/>
                      </w:divBdr>
                    </w:div>
                    <w:div w:id="8217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354">
          <w:marLeft w:val="0"/>
          <w:marRight w:val="0"/>
          <w:marTop w:val="0"/>
          <w:marBottom w:val="0"/>
          <w:divBdr>
            <w:top w:val="none" w:sz="0" w:space="0" w:color="auto"/>
            <w:left w:val="none" w:sz="0" w:space="0" w:color="auto"/>
            <w:bottom w:val="none" w:sz="0" w:space="0" w:color="auto"/>
            <w:right w:val="none" w:sz="0" w:space="0" w:color="auto"/>
          </w:divBdr>
          <w:divsChild>
            <w:div w:id="1596593468">
              <w:marLeft w:val="60"/>
              <w:marRight w:val="0"/>
              <w:marTop w:val="0"/>
              <w:marBottom w:val="0"/>
              <w:divBdr>
                <w:top w:val="none" w:sz="0" w:space="0" w:color="auto"/>
                <w:left w:val="none" w:sz="0" w:space="0" w:color="auto"/>
                <w:bottom w:val="none" w:sz="0" w:space="0" w:color="auto"/>
                <w:right w:val="none" w:sz="0" w:space="0" w:color="auto"/>
              </w:divBdr>
              <w:divsChild>
                <w:div w:id="394550684">
                  <w:marLeft w:val="0"/>
                  <w:marRight w:val="0"/>
                  <w:marTop w:val="0"/>
                  <w:marBottom w:val="0"/>
                  <w:divBdr>
                    <w:top w:val="none" w:sz="0" w:space="0" w:color="auto"/>
                    <w:left w:val="none" w:sz="0" w:space="0" w:color="auto"/>
                    <w:bottom w:val="none" w:sz="0" w:space="0" w:color="auto"/>
                    <w:right w:val="none" w:sz="0" w:space="0" w:color="auto"/>
                  </w:divBdr>
                  <w:divsChild>
                    <w:div w:id="1708220600">
                      <w:marLeft w:val="0"/>
                      <w:marRight w:val="0"/>
                      <w:marTop w:val="0"/>
                      <w:marBottom w:val="120"/>
                      <w:divBdr>
                        <w:top w:val="single" w:sz="6" w:space="0" w:color="F5F5F5"/>
                        <w:left w:val="single" w:sz="6" w:space="0" w:color="F5F5F5"/>
                        <w:bottom w:val="single" w:sz="6" w:space="0" w:color="F5F5F5"/>
                        <w:right w:val="single" w:sz="6" w:space="0" w:color="F5F5F5"/>
                      </w:divBdr>
                      <w:divsChild>
                        <w:div w:id="719598078">
                          <w:marLeft w:val="0"/>
                          <w:marRight w:val="0"/>
                          <w:marTop w:val="0"/>
                          <w:marBottom w:val="0"/>
                          <w:divBdr>
                            <w:top w:val="none" w:sz="0" w:space="0" w:color="auto"/>
                            <w:left w:val="none" w:sz="0" w:space="0" w:color="auto"/>
                            <w:bottom w:val="none" w:sz="0" w:space="0" w:color="auto"/>
                            <w:right w:val="none" w:sz="0" w:space="0" w:color="auto"/>
                          </w:divBdr>
                          <w:divsChild>
                            <w:div w:id="7801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00572">
      <w:bodyDiv w:val="1"/>
      <w:marLeft w:val="0"/>
      <w:marRight w:val="0"/>
      <w:marTop w:val="0"/>
      <w:marBottom w:val="0"/>
      <w:divBdr>
        <w:top w:val="none" w:sz="0" w:space="0" w:color="auto"/>
        <w:left w:val="none" w:sz="0" w:space="0" w:color="auto"/>
        <w:bottom w:val="none" w:sz="0" w:space="0" w:color="auto"/>
        <w:right w:val="none" w:sz="0" w:space="0" w:color="auto"/>
      </w:divBdr>
    </w:div>
    <w:div w:id="1878003960">
      <w:bodyDiv w:val="1"/>
      <w:marLeft w:val="0"/>
      <w:marRight w:val="0"/>
      <w:marTop w:val="0"/>
      <w:marBottom w:val="0"/>
      <w:divBdr>
        <w:top w:val="none" w:sz="0" w:space="0" w:color="auto"/>
        <w:left w:val="none" w:sz="0" w:space="0" w:color="auto"/>
        <w:bottom w:val="none" w:sz="0" w:space="0" w:color="auto"/>
        <w:right w:val="none" w:sz="0" w:space="0" w:color="auto"/>
      </w:divBdr>
    </w:div>
    <w:div w:id="1887335369">
      <w:bodyDiv w:val="1"/>
      <w:marLeft w:val="0"/>
      <w:marRight w:val="0"/>
      <w:marTop w:val="0"/>
      <w:marBottom w:val="0"/>
      <w:divBdr>
        <w:top w:val="none" w:sz="0" w:space="0" w:color="auto"/>
        <w:left w:val="none" w:sz="0" w:space="0" w:color="auto"/>
        <w:bottom w:val="none" w:sz="0" w:space="0" w:color="auto"/>
        <w:right w:val="none" w:sz="0" w:space="0" w:color="auto"/>
      </w:divBdr>
    </w:div>
    <w:div w:id="1964456386">
      <w:bodyDiv w:val="1"/>
      <w:marLeft w:val="0"/>
      <w:marRight w:val="0"/>
      <w:marTop w:val="0"/>
      <w:marBottom w:val="0"/>
      <w:divBdr>
        <w:top w:val="none" w:sz="0" w:space="0" w:color="auto"/>
        <w:left w:val="none" w:sz="0" w:space="0" w:color="auto"/>
        <w:bottom w:val="none" w:sz="0" w:space="0" w:color="auto"/>
        <w:right w:val="none" w:sz="0" w:space="0" w:color="auto"/>
      </w:divBdr>
    </w:div>
    <w:div w:id="1971980886">
      <w:bodyDiv w:val="1"/>
      <w:marLeft w:val="0"/>
      <w:marRight w:val="0"/>
      <w:marTop w:val="0"/>
      <w:marBottom w:val="0"/>
      <w:divBdr>
        <w:top w:val="none" w:sz="0" w:space="0" w:color="auto"/>
        <w:left w:val="none" w:sz="0" w:space="0" w:color="auto"/>
        <w:bottom w:val="none" w:sz="0" w:space="0" w:color="auto"/>
        <w:right w:val="none" w:sz="0" w:space="0" w:color="auto"/>
      </w:divBdr>
      <w:divsChild>
        <w:div w:id="164588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0876">
      <w:bodyDiv w:val="1"/>
      <w:marLeft w:val="0"/>
      <w:marRight w:val="0"/>
      <w:marTop w:val="0"/>
      <w:marBottom w:val="0"/>
      <w:divBdr>
        <w:top w:val="none" w:sz="0" w:space="0" w:color="auto"/>
        <w:left w:val="none" w:sz="0" w:space="0" w:color="auto"/>
        <w:bottom w:val="none" w:sz="0" w:space="0" w:color="auto"/>
        <w:right w:val="none" w:sz="0" w:space="0" w:color="auto"/>
      </w:divBdr>
      <w:divsChild>
        <w:div w:id="1757245612">
          <w:marLeft w:val="0"/>
          <w:marRight w:val="0"/>
          <w:marTop w:val="0"/>
          <w:marBottom w:val="0"/>
          <w:divBdr>
            <w:top w:val="none" w:sz="0" w:space="0" w:color="auto"/>
            <w:left w:val="none" w:sz="0" w:space="0" w:color="auto"/>
            <w:bottom w:val="none" w:sz="0" w:space="0" w:color="auto"/>
            <w:right w:val="none" w:sz="0" w:space="0" w:color="auto"/>
          </w:divBdr>
        </w:div>
        <w:div w:id="811287378">
          <w:marLeft w:val="0"/>
          <w:marRight w:val="0"/>
          <w:marTop w:val="0"/>
          <w:marBottom w:val="0"/>
          <w:divBdr>
            <w:top w:val="none" w:sz="0" w:space="0" w:color="auto"/>
            <w:left w:val="none" w:sz="0" w:space="0" w:color="auto"/>
            <w:bottom w:val="none" w:sz="0" w:space="0" w:color="auto"/>
            <w:right w:val="none" w:sz="0" w:space="0" w:color="auto"/>
          </w:divBdr>
        </w:div>
        <w:div w:id="798691086">
          <w:marLeft w:val="0"/>
          <w:marRight w:val="0"/>
          <w:marTop w:val="0"/>
          <w:marBottom w:val="0"/>
          <w:divBdr>
            <w:top w:val="none" w:sz="0" w:space="0" w:color="auto"/>
            <w:left w:val="none" w:sz="0" w:space="0" w:color="auto"/>
            <w:bottom w:val="none" w:sz="0" w:space="0" w:color="auto"/>
            <w:right w:val="none" w:sz="0" w:space="0" w:color="auto"/>
          </w:divBdr>
        </w:div>
      </w:divsChild>
    </w:div>
    <w:div w:id="2033720965">
      <w:bodyDiv w:val="1"/>
      <w:marLeft w:val="0"/>
      <w:marRight w:val="0"/>
      <w:marTop w:val="0"/>
      <w:marBottom w:val="0"/>
      <w:divBdr>
        <w:top w:val="none" w:sz="0" w:space="0" w:color="auto"/>
        <w:left w:val="none" w:sz="0" w:space="0" w:color="auto"/>
        <w:bottom w:val="none" w:sz="0" w:space="0" w:color="auto"/>
        <w:right w:val="none" w:sz="0" w:space="0" w:color="auto"/>
      </w:divBdr>
    </w:div>
    <w:div w:id="2127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a09.altdelegat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ca09aa.org/delegate-page/Deleg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0B5-F3AA-1549-A7FF-73CA28F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MSCA Secretary</dc:creator>
  <cp:lastModifiedBy>MSCA 09 Archives Mid-Southern California Area 09</cp:lastModifiedBy>
  <cp:revision>2</cp:revision>
  <cp:lastPrinted>2023-12-04T16:19:00Z</cp:lastPrinted>
  <dcterms:created xsi:type="dcterms:W3CDTF">2025-02-04T22:51:00Z</dcterms:created>
  <dcterms:modified xsi:type="dcterms:W3CDTF">2025-02-04T22:51:00Z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0bdff175e4fc699114cd3f7dfcad82bf3c394b161e9da25770921ebf1be8954a</vt:lpwstr>
  </property>
</Properties>
</file>